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9FAD5" w14:textId="77777777" w:rsidR="00366E9B" w:rsidRDefault="003E5E8F" w:rsidP="00366E9B">
      <w:pPr>
        <w:spacing w:line="36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„ </w:t>
      </w:r>
      <w:r w:rsidR="00366E9B" w:rsidRPr="00B25D09">
        <w:rPr>
          <w:rFonts w:ascii="Arial" w:hAnsi="Arial" w:cs="Arial"/>
          <w:b/>
          <w:sz w:val="32"/>
          <w:szCs w:val="32"/>
        </w:rPr>
        <w:t>Jak dawniej malowano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366E9B" w:rsidRPr="00B25D09">
        <w:rPr>
          <w:rFonts w:ascii="Arial" w:hAnsi="Arial" w:cs="Arial"/>
          <w:b/>
          <w:sz w:val="32"/>
          <w:szCs w:val="32"/>
        </w:rPr>
        <w:t>?</w:t>
      </w:r>
      <w:r>
        <w:rPr>
          <w:rFonts w:ascii="Arial" w:hAnsi="Arial" w:cs="Arial"/>
          <w:b/>
          <w:sz w:val="32"/>
          <w:szCs w:val="32"/>
        </w:rPr>
        <w:t xml:space="preserve"> ”</w:t>
      </w:r>
    </w:p>
    <w:p w14:paraId="6C38B363" w14:textId="77777777" w:rsidR="003E5E8F" w:rsidRPr="00B25D09" w:rsidRDefault="003E5E8F" w:rsidP="00366E9B">
      <w:pPr>
        <w:spacing w:line="36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( fragment )</w:t>
      </w:r>
    </w:p>
    <w:p w14:paraId="5646E063" w14:textId="77777777" w:rsidR="00366E9B" w:rsidRDefault="00366E9B" w:rsidP="00366E9B">
      <w:pPr>
        <w:spacing w:line="360" w:lineRule="auto"/>
        <w:ind w:firstLine="720"/>
        <w:jc w:val="both"/>
        <w:rPr>
          <w:rFonts w:ascii="Arial" w:hAnsi="Arial" w:cs="Arial"/>
          <w:sz w:val="28"/>
          <w:szCs w:val="28"/>
        </w:rPr>
      </w:pPr>
      <w:r w:rsidRPr="00B25D09">
        <w:rPr>
          <w:rFonts w:ascii="Arial" w:hAnsi="Arial" w:cs="Arial"/>
          <w:sz w:val="28"/>
          <w:szCs w:val="28"/>
        </w:rPr>
        <w:t xml:space="preserve">Ludzie od wielu tysięcy lat tworzyli obrazy , przedstawiając na nich świat , który ich </w:t>
      </w:r>
      <w:r>
        <w:rPr>
          <w:rFonts w:ascii="Arial" w:hAnsi="Arial" w:cs="Arial"/>
          <w:sz w:val="28"/>
          <w:szCs w:val="28"/>
        </w:rPr>
        <w:t xml:space="preserve"> </w:t>
      </w:r>
      <w:r w:rsidRPr="00B25D09">
        <w:rPr>
          <w:rFonts w:ascii="Arial" w:hAnsi="Arial" w:cs="Arial"/>
          <w:sz w:val="28"/>
          <w:szCs w:val="28"/>
        </w:rPr>
        <w:t>otaczał . Pierwsze trwałe obrazy powstawały na skałach</w:t>
      </w:r>
      <w:r>
        <w:rPr>
          <w:rFonts w:ascii="Arial" w:hAnsi="Arial" w:cs="Arial"/>
          <w:sz w:val="28"/>
          <w:szCs w:val="28"/>
        </w:rPr>
        <w:t xml:space="preserve"> . </w:t>
      </w:r>
      <w:r w:rsidR="00CB26A5">
        <w:rPr>
          <w:rFonts w:ascii="Arial" w:hAnsi="Arial" w:cs="Arial"/>
          <w:sz w:val="28"/>
          <w:szCs w:val="28"/>
        </w:rPr>
        <w:t xml:space="preserve">W późniejszych czasach zaczęto wykorzystywać inne </w:t>
      </w:r>
      <w:r w:rsidRPr="00B25D09">
        <w:rPr>
          <w:rFonts w:ascii="Arial" w:hAnsi="Arial" w:cs="Arial"/>
          <w:sz w:val="28"/>
          <w:szCs w:val="28"/>
        </w:rPr>
        <w:t>materiały ,które stosuje s</w:t>
      </w:r>
      <w:r w:rsidR="00CB26A5">
        <w:rPr>
          <w:rFonts w:ascii="Arial" w:hAnsi="Arial" w:cs="Arial"/>
          <w:sz w:val="28"/>
          <w:szCs w:val="28"/>
        </w:rPr>
        <w:t>ię do dziś : drewno , płótno ,</w:t>
      </w:r>
      <w:r w:rsidRPr="00B25D09">
        <w:rPr>
          <w:rFonts w:ascii="Arial" w:hAnsi="Arial" w:cs="Arial"/>
          <w:sz w:val="28"/>
          <w:szCs w:val="28"/>
        </w:rPr>
        <w:t xml:space="preserve"> papier .</w:t>
      </w:r>
    </w:p>
    <w:p w14:paraId="781B26E1" w14:textId="77777777" w:rsidR="00BC72D5" w:rsidRDefault="00366E9B" w:rsidP="001B18B6">
      <w:pPr>
        <w:spacing w:line="360" w:lineRule="auto"/>
        <w:ind w:firstLine="720"/>
        <w:jc w:val="both"/>
        <w:rPr>
          <w:rFonts w:ascii="Arial" w:hAnsi="Arial" w:cs="Arial"/>
          <w:sz w:val="28"/>
          <w:szCs w:val="28"/>
        </w:rPr>
      </w:pPr>
      <w:r w:rsidRPr="00B25D09">
        <w:rPr>
          <w:rFonts w:ascii="Arial" w:hAnsi="Arial" w:cs="Arial"/>
          <w:sz w:val="28"/>
          <w:szCs w:val="28"/>
        </w:rPr>
        <w:t>Na</w:t>
      </w:r>
      <w:r w:rsidR="00CB26A5">
        <w:rPr>
          <w:rFonts w:ascii="Arial" w:hAnsi="Arial" w:cs="Arial"/>
          <w:sz w:val="28"/>
          <w:szCs w:val="28"/>
        </w:rPr>
        <w:t xml:space="preserve"> początku do malowania używano </w:t>
      </w:r>
      <w:r w:rsidRPr="00B25D09">
        <w:rPr>
          <w:rFonts w:ascii="Arial" w:hAnsi="Arial" w:cs="Arial"/>
          <w:sz w:val="28"/>
          <w:szCs w:val="28"/>
        </w:rPr>
        <w:t>natu</w:t>
      </w:r>
      <w:r w:rsidR="00CB26A5">
        <w:rPr>
          <w:rFonts w:ascii="Arial" w:hAnsi="Arial" w:cs="Arial"/>
          <w:sz w:val="28"/>
          <w:szCs w:val="28"/>
        </w:rPr>
        <w:t xml:space="preserve">ralnych barwników .Okazały się </w:t>
      </w:r>
      <w:r w:rsidRPr="00B25D09">
        <w:rPr>
          <w:rFonts w:ascii="Arial" w:hAnsi="Arial" w:cs="Arial"/>
          <w:sz w:val="28"/>
          <w:szCs w:val="28"/>
        </w:rPr>
        <w:t>on</w:t>
      </w:r>
      <w:r w:rsidR="00CB26A5">
        <w:rPr>
          <w:rFonts w:ascii="Arial" w:hAnsi="Arial" w:cs="Arial"/>
          <w:sz w:val="28"/>
          <w:szCs w:val="28"/>
        </w:rPr>
        <w:t xml:space="preserve">e bardzo trwałe .Obrazy nimi </w:t>
      </w:r>
      <w:r w:rsidRPr="00B25D09">
        <w:rPr>
          <w:rFonts w:ascii="Arial" w:hAnsi="Arial" w:cs="Arial"/>
          <w:sz w:val="28"/>
          <w:szCs w:val="28"/>
        </w:rPr>
        <w:t>mal</w:t>
      </w:r>
      <w:r w:rsidR="00CB26A5">
        <w:rPr>
          <w:rFonts w:ascii="Arial" w:hAnsi="Arial" w:cs="Arial"/>
          <w:sz w:val="28"/>
          <w:szCs w:val="28"/>
        </w:rPr>
        <w:t xml:space="preserve">owane przetrwały aż do dziś i </w:t>
      </w:r>
      <w:r w:rsidRPr="00B25D09">
        <w:rPr>
          <w:rFonts w:ascii="Arial" w:hAnsi="Arial" w:cs="Arial"/>
          <w:sz w:val="28"/>
          <w:szCs w:val="28"/>
        </w:rPr>
        <w:t>wcią</w:t>
      </w:r>
      <w:r w:rsidR="00CB26A5">
        <w:rPr>
          <w:rFonts w:ascii="Arial" w:hAnsi="Arial" w:cs="Arial"/>
          <w:sz w:val="28"/>
          <w:szCs w:val="28"/>
        </w:rPr>
        <w:t>ż zadziwiają świeżością kolorów</w:t>
      </w:r>
      <w:r w:rsidRPr="00B25D09">
        <w:rPr>
          <w:rFonts w:ascii="Arial" w:hAnsi="Arial" w:cs="Arial"/>
          <w:sz w:val="28"/>
          <w:szCs w:val="28"/>
        </w:rPr>
        <w:t xml:space="preserve"> . Późniejsi artyści używali przeważnie farb olejnych,</w:t>
      </w:r>
      <w:r w:rsidR="00CB26A5">
        <w:rPr>
          <w:rFonts w:ascii="Arial" w:hAnsi="Arial" w:cs="Arial"/>
          <w:sz w:val="28"/>
          <w:szCs w:val="28"/>
        </w:rPr>
        <w:t xml:space="preserve"> ale także akwarel czy pasteli </w:t>
      </w:r>
      <w:r w:rsidRPr="00B25D09">
        <w:rPr>
          <w:rFonts w:ascii="Arial" w:hAnsi="Arial" w:cs="Arial"/>
          <w:sz w:val="28"/>
          <w:szCs w:val="28"/>
        </w:rPr>
        <w:t>.</w:t>
      </w:r>
    </w:p>
    <w:sectPr w:rsidR="00BC72D5" w:rsidSect="00366E9B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052C"/>
    <w:rsid w:val="001B18B6"/>
    <w:rsid w:val="00366E9B"/>
    <w:rsid w:val="003D369C"/>
    <w:rsid w:val="003E5E8F"/>
    <w:rsid w:val="00692B4B"/>
    <w:rsid w:val="0084052C"/>
    <w:rsid w:val="00AF0430"/>
    <w:rsid w:val="00B60389"/>
    <w:rsid w:val="00BC72D5"/>
    <w:rsid w:val="00CB26A5"/>
    <w:rsid w:val="00D35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87218"/>
  <w15:chartTrackingRefBased/>
  <w15:docId w15:val="{44AE56A9-6DA3-49AD-871E-CC7749258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6E9B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Jak dawniej malowano</vt:lpstr>
    </vt:vector>
  </TitlesOfParts>
  <Company>MIGRA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Jak dawniej malowano</dc:title>
  <dc:subject/>
  <dc:creator>Administrator</dc:creator>
  <cp:keywords/>
  <dc:description/>
  <cp:lastModifiedBy>Grazyna Koba</cp:lastModifiedBy>
  <cp:revision>2</cp:revision>
  <dcterms:created xsi:type="dcterms:W3CDTF">2023-07-22T12:05:00Z</dcterms:created>
  <dcterms:modified xsi:type="dcterms:W3CDTF">2023-07-22T12:05:00Z</dcterms:modified>
</cp:coreProperties>
</file>