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235D" w14:textId="77777777" w:rsidR="000B1F52" w:rsidRPr="00085050" w:rsidRDefault="000B1F52" w:rsidP="000B1F52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,Bold CE" w:hAnsi="Arial,Bold CE" w:cs="Arial,Bold CE"/>
          <w:b/>
          <w:bCs/>
          <w:color w:val="C00000"/>
          <w:sz w:val="36"/>
          <w:szCs w:val="36"/>
        </w:rPr>
      </w:pPr>
      <w:r w:rsidRPr="00085050">
        <w:rPr>
          <w:rFonts w:ascii="Arial,Bold CE" w:hAnsi="Arial,Bold CE" w:cs="Arial,Bold CE"/>
          <w:b/>
          <w:bCs/>
          <w:color w:val="C00000"/>
          <w:sz w:val="36"/>
          <w:szCs w:val="36"/>
        </w:rPr>
        <w:t>PODSTAWA PROGRAMOWA 202</w:t>
      </w:r>
      <w:r w:rsidR="009318B6" w:rsidRPr="00085050">
        <w:rPr>
          <w:rFonts w:ascii="Arial,Bold CE" w:hAnsi="Arial,Bold CE" w:cs="Arial,Bold CE"/>
          <w:b/>
          <w:bCs/>
          <w:color w:val="C00000"/>
          <w:sz w:val="36"/>
          <w:szCs w:val="36"/>
        </w:rPr>
        <w:t>6</w:t>
      </w:r>
    </w:p>
    <w:p w14:paraId="1ED56DBF" w14:textId="77777777" w:rsidR="00B43982" w:rsidRPr="0053783D" w:rsidRDefault="00EC78F2" w:rsidP="0053783D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,Bold CE" w:hAnsi="Arial,Bold CE" w:cs="Arial,Bold CE"/>
          <w:b/>
          <w:bCs/>
          <w:color w:val="002060"/>
          <w:sz w:val="36"/>
          <w:szCs w:val="36"/>
        </w:rPr>
      </w:pPr>
      <w:r w:rsidRPr="0053783D">
        <w:rPr>
          <w:rFonts w:ascii="Arial,Bold CE" w:hAnsi="Arial,Bold CE" w:cs="Arial,Bold CE"/>
          <w:b/>
          <w:bCs/>
          <w:color w:val="002060"/>
          <w:sz w:val="36"/>
          <w:szCs w:val="36"/>
        </w:rPr>
        <w:t xml:space="preserve">Propozycja rozkładu materiału </w:t>
      </w:r>
      <w:r w:rsidR="006D3FED" w:rsidRPr="0053783D">
        <w:rPr>
          <w:rFonts w:ascii="Arial,Bold CE" w:hAnsi="Arial,Bold CE" w:cs="Arial,Bold CE"/>
          <w:b/>
          <w:bCs/>
          <w:color w:val="002060"/>
          <w:sz w:val="36"/>
          <w:szCs w:val="36"/>
        </w:rPr>
        <w:br/>
      </w:r>
      <w:r w:rsidRPr="0053783D">
        <w:rPr>
          <w:rFonts w:ascii="Arial,Bold CE" w:hAnsi="Arial,Bold CE" w:cs="Arial,Bold CE"/>
          <w:b/>
          <w:bCs/>
          <w:color w:val="002060"/>
          <w:sz w:val="36"/>
          <w:szCs w:val="36"/>
        </w:rPr>
        <w:t xml:space="preserve">do realizacji informatyki w </w:t>
      </w:r>
      <w:r w:rsidR="00B43982" w:rsidRPr="0053783D">
        <w:rPr>
          <w:rFonts w:ascii="Arial,Bold CE" w:hAnsi="Arial,Bold CE" w:cs="Arial,Bold CE"/>
          <w:b/>
          <w:bCs/>
          <w:color w:val="002060"/>
          <w:sz w:val="36"/>
          <w:szCs w:val="36"/>
        </w:rPr>
        <w:t xml:space="preserve">szkole podstawowej na poziomie klasy </w:t>
      </w:r>
      <w:r w:rsidR="00F973D6">
        <w:rPr>
          <w:rFonts w:ascii="Arial,Bold CE" w:hAnsi="Arial,Bold CE" w:cs="Arial,Bold CE"/>
          <w:b/>
          <w:bCs/>
          <w:color w:val="002060"/>
          <w:sz w:val="36"/>
          <w:szCs w:val="36"/>
        </w:rPr>
        <w:t>4</w:t>
      </w:r>
    </w:p>
    <w:p w14:paraId="7CDFEC62" w14:textId="77777777" w:rsidR="008455D5" w:rsidRDefault="008455D5" w:rsidP="0053783D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" w:hAnsi="Arial" w:cs="Arial"/>
          <w:sz w:val="28"/>
          <w:szCs w:val="28"/>
        </w:rPr>
      </w:pPr>
    </w:p>
    <w:p w14:paraId="357C6E0D" w14:textId="77777777" w:rsidR="00EC78F2" w:rsidRPr="00C66D7F" w:rsidRDefault="00EC78F2" w:rsidP="0053783D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" w:hAnsi="Arial" w:cs="Arial"/>
          <w:sz w:val="28"/>
          <w:szCs w:val="28"/>
        </w:rPr>
      </w:pPr>
      <w:r w:rsidRPr="00C66D7F">
        <w:rPr>
          <w:rFonts w:ascii="Arial" w:hAnsi="Arial" w:cs="Arial"/>
          <w:sz w:val="28"/>
          <w:szCs w:val="28"/>
        </w:rPr>
        <w:t>opracowana na podstawie podręcznika</w:t>
      </w:r>
      <w:r w:rsidR="00A91976">
        <w:rPr>
          <w:rFonts w:ascii="Arial" w:hAnsi="Arial" w:cs="Arial"/>
          <w:sz w:val="28"/>
          <w:szCs w:val="28"/>
        </w:rPr>
        <w:t>:</w:t>
      </w:r>
    </w:p>
    <w:p w14:paraId="0196CBB5" w14:textId="77777777" w:rsidR="00EC78F2" w:rsidRPr="007B4333" w:rsidRDefault="00C66D7F" w:rsidP="0053783D">
      <w:pPr>
        <w:spacing w:before="60" w:after="60" w:line="360" w:lineRule="auto"/>
        <w:jc w:val="center"/>
        <w:rPr>
          <w:rFonts w:ascii="Arial,Italic" w:hAnsi="Arial,Italic" w:cs="Arial,Italic"/>
        </w:rPr>
      </w:pPr>
      <w:r w:rsidRPr="00463C14">
        <w:rPr>
          <w:rFonts w:ascii="Arial,Italic CE" w:hAnsi="Arial,Italic CE" w:cs="Arial,Italic CE"/>
          <w:iCs/>
          <w:sz w:val="26"/>
          <w:szCs w:val="26"/>
        </w:rPr>
        <w:t>Grażyna Koba,</w:t>
      </w:r>
      <w:r w:rsidR="009318B6">
        <w:rPr>
          <w:rFonts w:ascii="Arial,Italic CE" w:hAnsi="Arial,Italic CE" w:cs="Arial,Italic CE"/>
          <w:iCs/>
          <w:sz w:val="26"/>
          <w:szCs w:val="26"/>
        </w:rPr>
        <w:t xml:space="preserve"> </w:t>
      </w:r>
      <w:r w:rsidR="009318B6" w:rsidRPr="009318B6">
        <w:rPr>
          <w:rFonts w:ascii="Arial,Italic CE" w:hAnsi="Arial,Italic CE" w:cs="Arial,Italic CE"/>
          <w:iCs/>
          <w:sz w:val="26"/>
          <w:szCs w:val="26"/>
        </w:rPr>
        <w:t>Katarzyna Koba-Gołaszewska</w:t>
      </w:r>
      <w:r w:rsidRPr="00463C14">
        <w:rPr>
          <w:rFonts w:ascii="Arial,Italic CE" w:hAnsi="Arial,Italic CE" w:cs="Arial,Italic CE"/>
          <w:i/>
          <w:iCs/>
          <w:sz w:val="26"/>
          <w:szCs w:val="26"/>
        </w:rPr>
        <w:t xml:space="preserve"> </w:t>
      </w:r>
      <w:r w:rsidR="009318B6" w:rsidRPr="009318B6">
        <w:rPr>
          <w:rFonts w:ascii="Arial,Italic CE" w:hAnsi="Arial,Italic CE" w:cs="Arial,Italic CE"/>
          <w:i/>
          <w:iCs/>
          <w:sz w:val="26"/>
          <w:szCs w:val="26"/>
        </w:rPr>
        <w:t>Bit za bitem. Informatyka dla szkoły podstawowej. Klasa 4</w:t>
      </w:r>
      <w:r w:rsidR="005F1484" w:rsidRPr="00F973D6">
        <w:rPr>
          <w:rFonts w:ascii="Arial,Italic CE" w:hAnsi="Arial,Italic CE" w:cs="Arial,Italic CE"/>
          <w:b/>
          <w:bCs/>
          <w:i/>
          <w:iCs/>
        </w:rPr>
        <w:br/>
      </w:r>
      <w:r w:rsidR="00E9070F" w:rsidRPr="007B4333">
        <w:rPr>
          <w:rFonts w:ascii="Arial,Italic CE" w:hAnsi="Arial,Italic CE" w:cs="Arial,Italic CE"/>
          <w:iCs/>
        </w:rPr>
        <w:t>MIGRA</w:t>
      </w:r>
      <w:r w:rsidR="0051271F" w:rsidRPr="007B4333">
        <w:rPr>
          <w:rFonts w:ascii="Arial,Italic CE" w:hAnsi="Arial,Italic CE" w:cs="Arial,Italic CE"/>
          <w:iCs/>
        </w:rPr>
        <w:t>, Wrocław</w:t>
      </w:r>
      <w:r w:rsidR="00E9070F" w:rsidRPr="007B4333">
        <w:rPr>
          <w:rFonts w:ascii="Arial,Italic CE" w:hAnsi="Arial,Italic CE" w:cs="Arial,Italic CE"/>
          <w:iCs/>
        </w:rPr>
        <w:t xml:space="preserve"> 20</w:t>
      </w:r>
      <w:r w:rsidR="009A76B7" w:rsidRPr="007B4333">
        <w:rPr>
          <w:rFonts w:ascii="Arial,Italic CE" w:hAnsi="Arial,Italic CE" w:cs="Arial,Italic CE"/>
          <w:iCs/>
        </w:rPr>
        <w:t>2</w:t>
      </w:r>
      <w:r w:rsidR="009318B6">
        <w:rPr>
          <w:rFonts w:ascii="Arial,Italic CE" w:hAnsi="Arial,Italic CE" w:cs="Arial,Italic CE"/>
          <w:iCs/>
        </w:rPr>
        <w:t>6</w:t>
      </w:r>
    </w:p>
    <w:p w14:paraId="11119036" w14:textId="77777777" w:rsidR="009318B6" w:rsidRDefault="009318B6" w:rsidP="0053783D">
      <w:pPr>
        <w:spacing w:before="60" w:after="60" w:line="360" w:lineRule="auto"/>
        <w:jc w:val="center"/>
        <w:rPr>
          <w:rFonts w:ascii="Arial" w:hAnsi="Arial" w:cs="Arial"/>
          <w:sz w:val="28"/>
          <w:szCs w:val="28"/>
        </w:rPr>
      </w:pPr>
    </w:p>
    <w:p w14:paraId="69D61699" w14:textId="77777777" w:rsidR="00EC78F2" w:rsidRPr="00C66D7F" w:rsidRDefault="00EC78F2" w:rsidP="0053783D">
      <w:pPr>
        <w:spacing w:before="60" w:after="60" w:line="360" w:lineRule="auto"/>
        <w:jc w:val="center"/>
        <w:rPr>
          <w:rFonts w:ascii="Arial" w:hAnsi="Arial" w:cs="Arial"/>
          <w:sz w:val="28"/>
          <w:szCs w:val="28"/>
        </w:rPr>
      </w:pPr>
      <w:r w:rsidRPr="009318B6">
        <w:rPr>
          <w:rFonts w:ascii="Arial" w:hAnsi="Arial" w:cs="Arial"/>
          <w:sz w:val="28"/>
          <w:szCs w:val="28"/>
        </w:rPr>
        <w:t>Autor:</w:t>
      </w:r>
      <w:r w:rsidRPr="00C66D7F">
        <w:rPr>
          <w:rFonts w:ascii="Arial" w:hAnsi="Arial" w:cs="Arial"/>
          <w:sz w:val="28"/>
          <w:szCs w:val="28"/>
        </w:rPr>
        <w:t xml:space="preserve"> Grażyna Koba</w:t>
      </w:r>
    </w:p>
    <w:p w14:paraId="552DCCA7" w14:textId="77777777" w:rsidR="00B64DA5" w:rsidRDefault="00B64DA5" w:rsidP="0053783D">
      <w:pPr>
        <w:spacing w:before="60" w:after="60" w:line="360" w:lineRule="auto"/>
        <w:jc w:val="center"/>
        <w:rPr>
          <w:rFonts w:ascii="Arial,Italic" w:hAnsi="Arial,Italic" w:cs="Arial,Italic"/>
          <w:sz w:val="28"/>
          <w:szCs w:val="28"/>
        </w:rPr>
      </w:pPr>
      <w:r w:rsidRPr="00C66D7F">
        <w:rPr>
          <w:rFonts w:ascii="Arial,Italic" w:hAnsi="Arial,Italic" w:cs="Arial,Italic"/>
          <w:sz w:val="28"/>
          <w:szCs w:val="28"/>
        </w:rPr>
        <w:t>MIGRA 20</w:t>
      </w:r>
      <w:r w:rsidR="00923E5C">
        <w:rPr>
          <w:rFonts w:ascii="Arial,Italic" w:hAnsi="Arial,Italic" w:cs="Arial,Italic"/>
          <w:sz w:val="28"/>
          <w:szCs w:val="28"/>
        </w:rPr>
        <w:t>2</w:t>
      </w:r>
      <w:r w:rsidR="009318B6">
        <w:rPr>
          <w:rFonts w:ascii="Arial,Italic" w:hAnsi="Arial,Italic" w:cs="Arial,Italic"/>
          <w:sz w:val="28"/>
          <w:szCs w:val="28"/>
        </w:rPr>
        <w:t>6</w:t>
      </w:r>
    </w:p>
    <w:p w14:paraId="5910F563" w14:textId="77777777" w:rsidR="000B1F52" w:rsidRDefault="000B1F52" w:rsidP="000B1F52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AA2C52E" w14:textId="77777777" w:rsidR="0097772A" w:rsidRDefault="0097772A" w:rsidP="0097772A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1737D55" w14:textId="77777777" w:rsidR="007A3409" w:rsidRDefault="007A3409" w:rsidP="0097772A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69BF706" w14:textId="77777777" w:rsidR="002F4F01" w:rsidRPr="004202CC" w:rsidRDefault="00236872" w:rsidP="002F4F01">
      <w:pPr>
        <w:spacing w:line="360" w:lineRule="auto"/>
      </w:pPr>
      <w:r>
        <w:rPr>
          <w:rFonts w:ascii="Arial" w:hAnsi="Arial" w:cs="Arial"/>
          <w:sz w:val="20"/>
          <w:szCs w:val="20"/>
        </w:rPr>
        <w:t>Propozycja</w:t>
      </w:r>
      <w:r w:rsidR="00104CB5">
        <w:rPr>
          <w:rFonts w:ascii="Arial" w:hAnsi="Arial" w:cs="Arial"/>
          <w:sz w:val="20"/>
          <w:szCs w:val="20"/>
        </w:rPr>
        <w:t xml:space="preserve"> </w:t>
      </w:r>
      <w:r w:rsidR="0097772A" w:rsidRPr="0097772A">
        <w:rPr>
          <w:rFonts w:ascii="Arial" w:hAnsi="Arial" w:cs="Arial"/>
          <w:sz w:val="20"/>
          <w:szCs w:val="20"/>
        </w:rPr>
        <w:t>rozkład</w:t>
      </w:r>
      <w:r w:rsidR="00104CB5">
        <w:rPr>
          <w:rFonts w:ascii="Arial" w:hAnsi="Arial" w:cs="Arial"/>
          <w:sz w:val="20"/>
          <w:szCs w:val="20"/>
        </w:rPr>
        <w:t>u</w:t>
      </w:r>
      <w:r w:rsidR="0097772A" w:rsidRPr="0097772A">
        <w:rPr>
          <w:rFonts w:ascii="Arial" w:hAnsi="Arial" w:cs="Arial"/>
          <w:sz w:val="20"/>
          <w:szCs w:val="20"/>
        </w:rPr>
        <w:t xml:space="preserve"> materiału dla klasy </w:t>
      </w:r>
      <w:r w:rsidR="0097772A">
        <w:rPr>
          <w:rFonts w:ascii="Arial" w:hAnsi="Arial" w:cs="Arial"/>
          <w:sz w:val="20"/>
          <w:szCs w:val="20"/>
        </w:rPr>
        <w:t>4</w:t>
      </w:r>
      <w:r w:rsidR="00234612">
        <w:rPr>
          <w:rFonts w:ascii="Arial" w:hAnsi="Arial" w:cs="Arial"/>
          <w:sz w:val="20"/>
          <w:szCs w:val="20"/>
        </w:rPr>
        <w:t>,</w:t>
      </w:r>
      <w:r w:rsidR="0097772A" w:rsidRPr="0097772A">
        <w:rPr>
          <w:rFonts w:ascii="Arial" w:hAnsi="Arial" w:cs="Arial"/>
          <w:sz w:val="20"/>
          <w:szCs w:val="20"/>
        </w:rPr>
        <w:t xml:space="preserve"> uwzględniając</w:t>
      </w:r>
      <w:r w:rsidR="00104CB5">
        <w:rPr>
          <w:rFonts w:ascii="Arial" w:hAnsi="Arial" w:cs="Arial"/>
          <w:sz w:val="20"/>
          <w:szCs w:val="20"/>
        </w:rPr>
        <w:t>ą</w:t>
      </w:r>
      <w:r w:rsidR="0097772A" w:rsidRPr="0097772A">
        <w:rPr>
          <w:rFonts w:ascii="Arial" w:hAnsi="Arial" w:cs="Arial"/>
          <w:sz w:val="20"/>
          <w:szCs w:val="20"/>
        </w:rPr>
        <w:t xml:space="preserve"> podstaw</w:t>
      </w:r>
      <w:r w:rsidR="009318B6">
        <w:rPr>
          <w:rFonts w:ascii="Arial" w:hAnsi="Arial" w:cs="Arial"/>
          <w:sz w:val="20"/>
          <w:szCs w:val="20"/>
        </w:rPr>
        <w:t>ę</w:t>
      </w:r>
      <w:r w:rsidR="0097772A" w:rsidRPr="0097772A">
        <w:rPr>
          <w:rFonts w:ascii="Arial" w:hAnsi="Arial" w:cs="Arial"/>
          <w:sz w:val="20"/>
          <w:szCs w:val="20"/>
        </w:rPr>
        <w:t xml:space="preserve"> programow</w:t>
      </w:r>
      <w:r w:rsidR="009318B6">
        <w:rPr>
          <w:rFonts w:ascii="Arial" w:hAnsi="Arial" w:cs="Arial"/>
          <w:sz w:val="20"/>
          <w:szCs w:val="20"/>
        </w:rPr>
        <w:t>ą</w:t>
      </w:r>
      <w:r w:rsidR="0097772A" w:rsidRPr="0097772A">
        <w:rPr>
          <w:rFonts w:ascii="Arial" w:hAnsi="Arial" w:cs="Arial"/>
          <w:sz w:val="20"/>
          <w:szCs w:val="20"/>
        </w:rPr>
        <w:t xml:space="preserve"> dla szkoły podstawowej na podstawie </w:t>
      </w:r>
      <w:r w:rsidR="002F4F01" w:rsidRPr="00397749">
        <w:rPr>
          <w:rFonts w:ascii="Arial" w:hAnsi="Arial" w:cs="Arial"/>
          <w:i/>
          <w:iCs/>
          <w:sz w:val="20"/>
          <w:szCs w:val="20"/>
        </w:rPr>
        <w:t>R</w:t>
      </w:r>
      <w:r w:rsidR="00397749">
        <w:rPr>
          <w:rFonts w:ascii="Arial" w:hAnsi="Arial" w:cs="Arial"/>
          <w:i/>
          <w:iCs/>
          <w:sz w:val="20"/>
          <w:szCs w:val="20"/>
        </w:rPr>
        <w:t>ozporządzenia</w:t>
      </w:r>
      <w:r w:rsidR="002F4F01" w:rsidRPr="00397749">
        <w:rPr>
          <w:rFonts w:ascii="Arial" w:hAnsi="Arial" w:cs="Arial"/>
          <w:i/>
          <w:iCs/>
          <w:sz w:val="20"/>
          <w:szCs w:val="20"/>
        </w:rPr>
        <w:t xml:space="preserve"> M</w:t>
      </w:r>
      <w:r w:rsidR="00397749">
        <w:rPr>
          <w:rFonts w:ascii="Arial" w:hAnsi="Arial" w:cs="Arial"/>
          <w:i/>
          <w:iCs/>
          <w:sz w:val="20"/>
          <w:szCs w:val="20"/>
        </w:rPr>
        <w:t xml:space="preserve">inistra </w:t>
      </w:r>
      <w:r w:rsidR="002F4F01" w:rsidRPr="00397749">
        <w:rPr>
          <w:rFonts w:ascii="Arial" w:hAnsi="Arial" w:cs="Arial"/>
          <w:i/>
          <w:iCs/>
          <w:sz w:val="20"/>
          <w:szCs w:val="20"/>
        </w:rPr>
        <w:t>E</w:t>
      </w:r>
      <w:r w:rsidR="00397749">
        <w:rPr>
          <w:rFonts w:ascii="Arial" w:hAnsi="Arial" w:cs="Arial"/>
          <w:i/>
          <w:iCs/>
          <w:sz w:val="20"/>
          <w:szCs w:val="20"/>
        </w:rPr>
        <w:t>dukacji</w:t>
      </w:r>
      <w:r w:rsidR="002F4F01" w:rsidRPr="00397749">
        <w:rPr>
          <w:rFonts w:ascii="Arial" w:hAnsi="Arial" w:cs="Arial"/>
          <w:i/>
          <w:iCs/>
          <w:sz w:val="20"/>
          <w:szCs w:val="20"/>
        </w:rPr>
        <w:t xml:space="preserve"> z</w:t>
      </w:r>
      <w:r w:rsidR="00397749">
        <w:rPr>
          <w:rFonts w:ascii="Arial" w:hAnsi="Arial" w:cs="Arial"/>
          <w:i/>
          <w:iCs/>
          <w:sz w:val="20"/>
          <w:szCs w:val="20"/>
        </w:rPr>
        <w:t> </w:t>
      </w:r>
      <w:r w:rsidR="002F4F01" w:rsidRPr="00397749">
        <w:rPr>
          <w:rFonts w:ascii="Arial" w:hAnsi="Arial" w:cs="Arial"/>
          <w:i/>
          <w:iCs/>
          <w:sz w:val="20"/>
          <w:szCs w:val="20"/>
        </w:rPr>
        <w:t>dnia 11 marca 2026 r. w sprawie podstawy programowej wychowania przedszkolnego oraz podstawy programowej kształcenia ogólnego dla szkoły podstawowej, w tym dla uczniów z niepełnosprawnością intelektualną w stopniu umiarkowanym lub znacznym</w:t>
      </w:r>
      <w:r w:rsidR="00280740">
        <w:rPr>
          <w:rFonts w:ascii="Arial" w:hAnsi="Arial" w:cs="Arial"/>
          <w:sz w:val="20"/>
          <w:szCs w:val="20"/>
        </w:rPr>
        <w:t>.</w:t>
      </w:r>
      <w:r w:rsidR="002F4F01">
        <w:rPr>
          <w:i/>
          <w:iCs/>
        </w:rPr>
        <w:t xml:space="preserve"> </w:t>
      </w:r>
    </w:p>
    <w:p w14:paraId="38609685" w14:textId="77777777" w:rsidR="00DD66C3" w:rsidRDefault="000B1F52" w:rsidP="00DD66C3">
      <w:pPr>
        <w:autoSpaceDE w:val="0"/>
        <w:autoSpaceDN w:val="0"/>
        <w:adjustRightInd w:val="0"/>
        <w:spacing w:before="240" w:after="60"/>
        <w:jc w:val="both"/>
        <w:rPr>
          <w:rFonts w:ascii="Arial" w:hAnsi="Arial" w:cs="Arial"/>
          <w:sz w:val="20"/>
          <w:szCs w:val="20"/>
        </w:rPr>
      </w:pPr>
      <w:r w:rsidRPr="00935805">
        <w:rPr>
          <w:rFonts w:ascii="Arial" w:hAnsi="Arial" w:cs="Arial"/>
          <w:sz w:val="20"/>
          <w:szCs w:val="20"/>
        </w:rPr>
        <w:t>Zakładamy, że w ciągu roku szkolnego mamy do dyspozycji 34 godziny dydaktyczne.</w:t>
      </w:r>
    </w:p>
    <w:p w14:paraId="6C7B3106" w14:textId="77777777" w:rsidR="000B1F52" w:rsidRPr="0097772A" w:rsidRDefault="00DD66C3" w:rsidP="0097772A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4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8"/>
        <w:gridCol w:w="3593"/>
        <w:gridCol w:w="1275"/>
        <w:gridCol w:w="4588"/>
        <w:gridCol w:w="2356"/>
        <w:gridCol w:w="859"/>
      </w:tblGrid>
      <w:tr w:rsidR="00CB6FDE" w14:paraId="176ECA60" w14:textId="77777777">
        <w:trPr>
          <w:trHeight w:val="811"/>
        </w:trPr>
        <w:tc>
          <w:tcPr>
            <w:tcW w:w="1408" w:type="dxa"/>
          </w:tcPr>
          <w:p w14:paraId="4D14A2AC" w14:textId="77777777" w:rsidR="00463C14" w:rsidRDefault="00463C1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Numer tematu z podręcznika</w:t>
            </w:r>
          </w:p>
        </w:tc>
        <w:tc>
          <w:tcPr>
            <w:tcW w:w="3593" w:type="dxa"/>
          </w:tcPr>
          <w:p w14:paraId="2BB1851D" w14:textId="77777777" w:rsidR="00463C14" w:rsidRDefault="00463C1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Temat z podręcznika</w:t>
            </w:r>
          </w:p>
        </w:tc>
        <w:tc>
          <w:tcPr>
            <w:tcW w:w="1275" w:type="dxa"/>
          </w:tcPr>
          <w:p w14:paraId="544C8133" w14:textId="77777777" w:rsidR="00463C14" w:rsidRDefault="00463C1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Numer lekcji</w:t>
            </w:r>
          </w:p>
        </w:tc>
        <w:tc>
          <w:tcPr>
            <w:tcW w:w="4588" w:type="dxa"/>
          </w:tcPr>
          <w:p w14:paraId="16056F4D" w14:textId="77777777" w:rsidR="00463C14" w:rsidRDefault="00463C1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Temat lekcji</w:t>
            </w:r>
          </w:p>
        </w:tc>
        <w:tc>
          <w:tcPr>
            <w:tcW w:w="2356" w:type="dxa"/>
          </w:tcPr>
          <w:p w14:paraId="698B946B" w14:textId="77777777" w:rsidR="00463C14" w:rsidRDefault="00463C1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Podstawa programowa</w:t>
            </w:r>
          </w:p>
        </w:tc>
        <w:tc>
          <w:tcPr>
            <w:tcW w:w="859" w:type="dxa"/>
          </w:tcPr>
          <w:p w14:paraId="2AC9B699" w14:textId="77777777" w:rsidR="00463C14" w:rsidRDefault="00463C1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godzin</w:t>
            </w:r>
          </w:p>
        </w:tc>
      </w:tr>
      <w:tr w:rsidR="00CB6FDE" w14:paraId="04474DCF" w14:textId="77777777">
        <w:trPr>
          <w:trHeight w:val="811"/>
        </w:trPr>
        <w:tc>
          <w:tcPr>
            <w:tcW w:w="1408" w:type="dxa"/>
            <w:vAlign w:val="center"/>
          </w:tcPr>
          <w:p w14:paraId="10568099" w14:textId="77777777" w:rsidR="00425B34" w:rsidRDefault="00425B3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1.</w:t>
            </w:r>
          </w:p>
        </w:tc>
        <w:tc>
          <w:tcPr>
            <w:tcW w:w="3593" w:type="dxa"/>
            <w:vAlign w:val="center"/>
          </w:tcPr>
          <w:p w14:paraId="61901824" w14:textId="77777777" w:rsidR="00425B34" w:rsidRDefault="00425B34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Uruchamiamy program komputerowy</w:t>
            </w:r>
          </w:p>
        </w:tc>
        <w:tc>
          <w:tcPr>
            <w:tcW w:w="1275" w:type="dxa"/>
            <w:vAlign w:val="center"/>
          </w:tcPr>
          <w:p w14:paraId="6FFAFD82" w14:textId="77777777" w:rsidR="00425B34" w:rsidRDefault="00425B3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0ADC5BAA" w14:textId="77777777" w:rsidR="00425B34" w:rsidRDefault="00425B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z programem komputerowym i zasady zachowania w pracowni</w:t>
            </w:r>
          </w:p>
        </w:tc>
        <w:tc>
          <w:tcPr>
            <w:tcW w:w="2356" w:type="dxa"/>
            <w:vAlign w:val="center"/>
          </w:tcPr>
          <w:p w14:paraId="42B550EA" w14:textId="77777777" w:rsidR="00425B34" w:rsidRDefault="00425B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4.1, 5.3</w:t>
            </w:r>
          </w:p>
        </w:tc>
        <w:tc>
          <w:tcPr>
            <w:tcW w:w="859" w:type="dxa"/>
            <w:vAlign w:val="center"/>
          </w:tcPr>
          <w:p w14:paraId="40EDF7C6" w14:textId="77777777" w:rsidR="00425B34" w:rsidRDefault="00425B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19CBDB7C" w14:textId="77777777">
        <w:trPr>
          <w:trHeight w:val="811"/>
        </w:trPr>
        <w:tc>
          <w:tcPr>
            <w:tcW w:w="1408" w:type="dxa"/>
            <w:vAlign w:val="center"/>
          </w:tcPr>
          <w:p w14:paraId="3E80C0BC" w14:textId="77777777" w:rsidR="00463C14" w:rsidRDefault="00463C1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1.</w:t>
            </w:r>
          </w:p>
        </w:tc>
        <w:tc>
          <w:tcPr>
            <w:tcW w:w="3593" w:type="dxa"/>
            <w:vAlign w:val="center"/>
          </w:tcPr>
          <w:p w14:paraId="6C6ED186" w14:textId="77777777" w:rsidR="00463C14" w:rsidRDefault="00BD5D17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Uruchamiamy program komputerowy</w:t>
            </w:r>
          </w:p>
        </w:tc>
        <w:tc>
          <w:tcPr>
            <w:tcW w:w="1275" w:type="dxa"/>
            <w:vAlign w:val="center"/>
          </w:tcPr>
          <w:p w14:paraId="7268EABA" w14:textId="77777777" w:rsidR="00463C14" w:rsidRDefault="00463C1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3E01D4E3" w14:textId="77777777" w:rsidR="00463C14" w:rsidRDefault="0027028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Tworzymy </w:t>
            </w:r>
            <w:r w:rsidR="00733B25">
              <w:rPr>
                <w:rFonts w:ascii="Arial" w:hAnsi="Arial" w:cs="Arial"/>
                <w:sz w:val="20"/>
                <w:szCs w:val="20"/>
              </w:rPr>
              <w:t>rysun</w:t>
            </w:r>
            <w:r>
              <w:rPr>
                <w:rFonts w:ascii="Arial" w:hAnsi="Arial" w:cs="Arial"/>
                <w:sz w:val="20"/>
                <w:szCs w:val="20"/>
              </w:rPr>
              <w:t>ek</w:t>
            </w:r>
            <w:r w:rsidR="00733B25">
              <w:rPr>
                <w:rFonts w:ascii="Arial" w:hAnsi="Arial" w:cs="Arial"/>
                <w:sz w:val="20"/>
                <w:szCs w:val="20"/>
              </w:rPr>
              <w:t xml:space="preserve"> w programie Paint </w:t>
            </w:r>
            <w:r w:rsidR="00815B38">
              <w:rPr>
                <w:rFonts w:ascii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sz w:val="20"/>
                <w:szCs w:val="20"/>
              </w:rPr>
              <w:t>go zapisujemy</w:t>
            </w:r>
            <w:r w:rsidR="00733B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56" w:type="dxa"/>
            <w:vAlign w:val="center"/>
          </w:tcPr>
          <w:p w14:paraId="6750D0EB" w14:textId="77777777" w:rsidR="00463C14" w:rsidRDefault="0021491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="00685400">
              <w:rPr>
                <w:rFonts w:ascii="Arial" w:hAnsi="Arial" w:cs="Arial"/>
                <w:sz w:val="20"/>
                <w:szCs w:val="20"/>
              </w:rPr>
              <w:t>, 3.7</w:t>
            </w:r>
          </w:p>
        </w:tc>
        <w:tc>
          <w:tcPr>
            <w:tcW w:w="859" w:type="dxa"/>
            <w:vAlign w:val="center"/>
          </w:tcPr>
          <w:p w14:paraId="226BBA03" w14:textId="77777777" w:rsidR="00463C14" w:rsidRDefault="00463C1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67EA405B" w14:textId="77777777">
        <w:trPr>
          <w:trHeight w:val="811"/>
        </w:trPr>
        <w:tc>
          <w:tcPr>
            <w:tcW w:w="1408" w:type="dxa"/>
            <w:vAlign w:val="center"/>
          </w:tcPr>
          <w:p w14:paraId="3CAFE815" w14:textId="77777777" w:rsidR="00815B38" w:rsidRDefault="00815B3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2.</w:t>
            </w:r>
          </w:p>
        </w:tc>
        <w:tc>
          <w:tcPr>
            <w:tcW w:w="3593" w:type="dxa"/>
            <w:vAlign w:val="center"/>
          </w:tcPr>
          <w:p w14:paraId="436744C5" w14:textId="77777777" w:rsidR="00815B38" w:rsidRDefault="00815B38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Korzystamy z edytora tekstu</w:t>
            </w:r>
          </w:p>
        </w:tc>
        <w:tc>
          <w:tcPr>
            <w:tcW w:w="1275" w:type="dxa"/>
            <w:vAlign w:val="center"/>
          </w:tcPr>
          <w:p w14:paraId="6BC61CEB" w14:textId="77777777" w:rsidR="00815B38" w:rsidRDefault="00815B3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2A505E08" w14:textId="77777777" w:rsidR="00815B38" w:rsidRDefault="00B26E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Korzystamy z edytora tekstu</w:t>
            </w:r>
          </w:p>
        </w:tc>
        <w:tc>
          <w:tcPr>
            <w:tcW w:w="2356" w:type="dxa"/>
            <w:vAlign w:val="center"/>
          </w:tcPr>
          <w:p w14:paraId="683419B8" w14:textId="77777777" w:rsidR="00815B38" w:rsidRDefault="00B81B9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3.3,</w:t>
            </w:r>
            <w:r w:rsidR="002149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6E69">
              <w:rPr>
                <w:rFonts w:ascii="Arial" w:hAnsi="Arial" w:cs="Arial"/>
                <w:sz w:val="20"/>
                <w:szCs w:val="20"/>
              </w:rPr>
              <w:t xml:space="preserve">3.7, 4.1, </w:t>
            </w:r>
            <w:r w:rsidR="0021491C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859" w:type="dxa"/>
            <w:vAlign w:val="center"/>
          </w:tcPr>
          <w:p w14:paraId="31CB8641" w14:textId="77777777" w:rsidR="00815B38" w:rsidRDefault="00C93F4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096CBD27" w14:textId="77777777">
        <w:trPr>
          <w:trHeight w:val="811"/>
        </w:trPr>
        <w:tc>
          <w:tcPr>
            <w:tcW w:w="1408" w:type="dxa"/>
            <w:vAlign w:val="center"/>
          </w:tcPr>
          <w:p w14:paraId="20B3CD9C" w14:textId="77777777" w:rsidR="00815B38" w:rsidRDefault="00B26E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3.</w:t>
            </w:r>
          </w:p>
        </w:tc>
        <w:tc>
          <w:tcPr>
            <w:tcW w:w="3593" w:type="dxa"/>
            <w:vAlign w:val="center"/>
          </w:tcPr>
          <w:p w14:paraId="2CE39863" w14:textId="77777777" w:rsidR="00815B38" w:rsidRDefault="00B26E60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Wykonujemy operacje na oknie programu</w:t>
            </w:r>
          </w:p>
        </w:tc>
        <w:tc>
          <w:tcPr>
            <w:tcW w:w="1275" w:type="dxa"/>
            <w:vAlign w:val="center"/>
          </w:tcPr>
          <w:p w14:paraId="3259E914" w14:textId="77777777" w:rsidR="00815B38" w:rsidRDefault="00815B3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3E4F794F" w14:textId="77777777" w:rsidR="00815B38" w:rsidRDefault="00C757C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Pracujemy z dwoma uruchomionymi programami</w:t>
            </w:r>
          </w:p>
        </w:tc>
        <w:tc>
          <w:tcPr>
            <w:tcW w:w="2356" w:type="dxa"/>
            <w:vAlign w:val="center"/>
          </w:tcPr>
          <w:p w14:paraId="09EDABC3" w14:textId="77777777" w:rsidR="00815B38" w:rsidRDefault="0068540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="00A274A5">
              <w:rPr>
                <w:rFonts w:ascii="Arial" w:hAnsi="Arial" w:cs="Arial"/>
                <w:sz w:val="20"/>
                <w:szCs w:val="20"/>
              </w:rPr>
              <w:t>, 3.7</w:t>
            </w:r>
          </w:p>
        </w:tc>
        <w:tc>
          <w:tcPr>
            <w:tcW w:w="859" w:type="dxa"/>
            <w:vAlign w:val="center"/>
          </w:tcPr>
          <w:p w14:paraId="7DE30611" w14:textId="77777777" w:rsidR="00815B38" w:rsidRDefault="00C93F4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40236485" w14:textId="77777777">
        <w:trPr>
          <w:trHeight w:val="811"/>
        </w:trPr>
        <w:tc>
          <w:tcPr>
            <w:tcW w:w="1408" w:type="dxa"/>
            <w:vAlign w:val="center"/>
          </w:tcPr>
          <w:p w14:paraId="2BA14820" w14:textId="77777777" w:rsidR="00815B38" w:rsidRDefault="00D040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3.</w:t>
            </w:r>
          </w:p>
        </w:tc>
        <w:tc>
          <w:tcPr>
            <w:tcW w:w="3593" w:type="dxa"/>
            <w:vAlign w:val="center"/>
          </w:tcPr>
          <w:p w14:paraId="6558CDFD" w14:textId="77777777" w:rsidR="00815B38" w:rsidRDefault="00B26E60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Wykonujemy operacje na oknie programu</w:t>
            </w:r>
          </w:p>
        </w:tc>
        <w:tc>
          <w:tcPr>
            <w:tcW w:w="1275" w:type="dxa"/>
            <w:vAlign w:val="center"/>
          </w:tcPr>
          <w:p w14:paraId="1AE33F00" w14:textId="77777777" w:rsidR="00815B38" w:rsidRDefault="00815B3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1AF49F8B" w14:textId="77777777" w:rsidR="00815B38" w:rsidRDefault="00C757C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Zmieniamy położenie i rozmiar okien oraz kończymy pracę programów</w:t>
            </w:r>
          </w:p>
        </w:tc>
        <w:tc>
          <w:tcPr>
            <w:tcW w:w="2356" w:type="dxa"/>
            <w:vAlign w:val="center"/>
          </w:tcPr>
          <w:p w14:paraId="35996858" w14:textId="77777777" w:rsidR="00815B38" w:rsidRDefault="0068540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="00A274A5">
              <w:rPr>
                <w:rFonts w:ascii="Arial" w:hAnsi="Arial" w:cs="Arial"/>
                <w:sz w:val="20"/>
                <w:szCs w:val="20"/>
              </w:rPr>
              <w:t>, 3.7</w:t>
            </w:r>
          </w:p>
        </w:tc>
        <w:tc>
          <w:tcPr>
            <w:tcW w:w="859" w:type="dxa"/>
            <w:vAlign w:val="center"/>
          </w:tcPr>
          <w:p w14:paraId="5944D16F" w14:textId="77777777" w:rsidR="00815B38" w:rsidRDefault="00C93F4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2B7FE29F" w14:textId="77777777">
        <w:trPr>
          <w:trHeight w:val="811"/>
        </w:trPr>
        <w:tc>
          <w:tcPr>
            <w:tcW w:w="1408" w:type="dxa"/>
            <w:vAlign w:val="center"/>
          </w:tcPr>
          <w:p w14:paraId="28D409F3" w14:textId="77777777" w:rsidR="001B2D7A" w:rsidRDefault="001B2D7A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4.</w:t>
            </w:r>
          </w:p>
        </w:tc>
        <w:tc>
          <w:tcPr>
            <w:tcW w:w="3593" w:type="dxa"/>
            <w:vAlign w:val="center"/>
          </w:tcPr>
          <w:p w14:paraId="698E7BA1" w14:textId="77777777" w:rsidR="001B2D7A" w:rsidRDefault="001B2D7A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Korzystamy z Internetu w bezpieczny sposób</w:t>
            </w:r>
          </w:p>
        </w:tc>
        <w:tc>
          <w:tcPr>
            <w:tcW w:w="1275" w:type="dxa"/>
            <w:vAlign w:val="center"/>
          </w:tcPr>
          <w:p w14:paraId="1A29ACDA" w14:textId="77777777" w:rsidR="001B2D7A" w:rsidRDefault="001B2D7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4BD8E71C" w14:textId="77777777" w:rsidR="001B2D7A" w:rsidRDefault="001B2D7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Korzystamy z Internetu w bezpieczny sposób</w:t>
            </w:r>
          </w:p>
        </w:tc>
        <w:tc>
          <w:tcPr>
            <w:tcW w:w="2356" w:type="dxa"/>
            <w:vAlign w:val="center"/>
          </w:tcPr>
          <w:p w14:paraId="5B26F4B0" w14:textId="77777777" w:rsidR="001B2D7A" w:rsidRDefault="000E7A3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4.2, </w:t>
            </w:r>
            <w:r w:rsidR="004C2AAC">
              <w:rPr>
                <w:rFonts w:ascii="Arial" w:hAnsi="Arial" w:cs="Arial"/>
                <w:sz w:val="20"/>
                <w:szCs w:val="20"/>
              </w:rPr>
              <w:t xml:space="preserve">4.3, </w:t>
            </w:r>
            <w:r w:rsidR="00685400">
              <w:rPr>
                <w:rFonts w:ascii="Arial" w:hAnsi="Arial" w:cs="Arial"/>
                <w:sz w:val="20"/>
                <w:szCs w:val="20"/>
              </w:rPr>
              <w:t>5.4, 5.5</w:t>
            </w:r>
          </w:p>
        </w:tc>
        <w:tc>
          <w:tcPr>
            <w:tcW w:w="859" w:type="dxa"/>
            <w:vAlign w:val="center"/>
          </w:tcPr>
          <w:p w14:paraId="0085E3C6" w14:textId="77777777" w:rsidR="001B2D7A" w:rsidRDefault="00C93F4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6B92A8DB" w14:textId="77777777">
        <w:trPr>
          <w:trHeight w:val="811"/>
        </w:trPr>
        <w:tc>
          <w:tcPr>
            <w:tcW w:w="1408" w:type="dxa"/>
            <w:vAlign w:val="center"/>
          </w:tcPr>
          <w:p w14:paraId="6425B05F" w14:textId="77777777" w:rsidR="001B2D7A" w:rsidRDefault="001B2D7A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5.</w:t>
            </w:r>
          </w:p>
        </w:tc>
        <w:tc>
          <w:tcPr>
            <w:tcW w:w="3593" w:type="dxa"/>
            <w:vAlign w:val="center"/>
          </w:tcPr>
          <w:p w14:paraId="14EC2436" w14:textId="77777777" w:rsidR="001B2D7A" w:rsidRDefault="001B2D7A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Sztuczna inteligencja (AI)</w:t>
            </w:r>
          </w:p>
        </w:tc>
        <w:tc>
          <w:tcPr>
            <w:tcW w:w="1275" w:type="dxa"/>
            <w:vAlign w:val="center"/>
          </w:tcPr>
          <w:p w14:paraId="4235F8CB" w14:textId="77777777" w:rsidR="001B2D7A" w:rsidRDefault="001B2D7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2B966109" w14:textId="77777777" w:rsidR="001B2D7A" w:rsidRDefault="001B2D7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Sztuczna inteligencja (AI)</w:t>
            </w:r>
          </w:p>
        </w:tc>
        <w:tc>
          <w:tcPr>
            <w:tcW w:w="2356" w:type="dxa"/>
            <w:vAlign w:val="center"/>
          </w:tcPr>
          <w:p w14:paraId="43154F37" w14:textId="77777777" w:rsidR="001B2D7A" w:rsidRDefault="0068540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3.6, 4.4, 5.4</w:t>
            </w:r>
          </w:p>
        </w:tc>
        <w:tc>
          <w:tcPr>
            <w:tcW w:w="859" w:type="dxa"/>
            <w:vAlign w:val="center"/>
          </w:tcPr>
          <w:p w14:paraId="238CCC9F" w14:textId="77777777" w:rsidR="001B2D7A" w:rsidRDefault="00C93F4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1D7627EC" w14:textId="77777777">
        <w:trPr>
          <w:trHeight w:val="811"/>
        </w:trPr>
        <w:tc>
          <w:tcPr>
            <w:tcW w:w="1408" w:type="dxa"/>
            <w:vAlign w:val="center"/>
          </w:tcPr>
          <w:p w14:paraId="7464C321" w14:textId="77777777" w:rsidR="001B2D7A" w:rsidRDefault="001B2D7A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6.</w:t>
            </w:r>
          </w:p>
        </w:tc>
        <w:tc>
          <w:tcPr>
            <w:tcW w:w="3593" w:type="dxa"/>
            <w:vAlign w:val="center"/>
          </w:tcPr>
          <w:p w14:paraId="589EC6A4" w14:textId="77777777" w:rsidR="001B2D7A" w:rsidRDefault="001B2D7A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Wyszukujemy i weryfikujemy informacje w Internecie</w:t>
            </w:r>
          </w:p>
        </w:tc>
        <w:tc>
          <w:tcPr>
            <w:tcW w:w="1275" w:type="dxa"/>
            <w:vAlign w:val="center"/>
          </w:tcPr>
          <w:p w14:paraId="5E3772F1" w14:textId="77777777" w:rsidR="001B2D7A" w:rsidRDefault="001B2D7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104180F0" w14:textId="77777777" w:rsidR="001B2D7A" w:rsidRDefault="00C757C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Poznajemy metody szukania</w:t>
            </w:r>
            <w:r w:rsidR="004F5EE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4F5E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339B">
              <w:rPr>
                <w:rFonts w:ascii="Arial" w:hAnsi="Arial" w:cs="Arial"/>
                <w:sz w:val="20"/>
                <w:szCs w:val="20"/>
              </w:rPr>
              <w:t xml:space="preserve">sposoby </w:t>
            </w:r>
            <w:r>
              <w:rPr>
                <w:rFonts w:ascii="Arial" w:hAnsi="Arial" w:cs="Arial"/>
                <w:sz w:val="20"/>
                <w:szCs w:val="20"/>
              </w:rPr>
              <w:t>weryfikowania informacji w Internecie</w:t>
            </w:r>
          </w:p>
        </w:tc>
        <w:tc>
          <w:tcPr>
            <w:tcW w:w="2356" w:type="dxa"/>
            <w:vAlign w:val="center"/>
          </w:tcPr>
          <w:p w14:paraId="3BFC348E" w14:textId="77777777" w:rsidR="001B2D7A" w:rsidRDefault="009C753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4.3, 5.6</w:t>
            </w:r>
          </w:p>
        </w:tc>
        <w:tc>
          <w:tcPr>
            <w:tcW w:w="859" w:type="dxa"/>
            <w:vAlign w:val="center"/>
          </w:tcPr>
          <w:p w14:paraId="5578FC5C" w14:textId="77777777" w:rsidR="001B2D7A" w:rsidRDefault="00C93F4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5DB79F70" w14:textId="77777777">
        <w:trPr>
          <w:trHeight w:val="811"/>
        </w:trPr>
        <w:tc>
          <w:tcPr>
            <w:tcW w:w="1408" w:type="dxa"/>
            <w:vAlign w:val="center"/>
          </w:tcPr>
          <w:p w14:paraId="58E63BAF" w14:textId="77777777" w:rsidR="001B2D7A" w:rsidRDefault="001B2D7A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6.</w:t>
            </w:r>
          </w:p>
        </w:tc>
        <w:tc>
          <w:tcPr>
            <w:tcW w:w="3593" w:type="dxa"/>
            <w:vAlign w:val="center"/>
          </w:tcPr>
          <w:p w14:paraId="138C9633" w14:textId="77777777" w:rsidR="001B2D7A" w:rsidRDefault="001B2D7A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Wyszukujemy i weryfikujemy informacje w Internecie</w:t>
            </w:r>
          </w:p>
        </w:tc>
        <w:tc>
          <w:tcPr>
            <w:tcW w:w="1275" w:type="dxa"/>
            <w:vAlign w:val="center"/>
          </w:tcPr>
          <w:p w14:paraId="136ACC0A" w14:textId="77777777" w:rsidR="001B2D7A" w:rsidRDefault="001B2D7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0322673D" w14:textId="77777777" w:rsidR="001B2D7A" w:rsidRDefault="0025339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Sztuczki ułatwiające szukanie informacji w</w:t>
            </w:r>
            <w:r w:rsidR="0008505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Internecie</w:t>
            </w:r>
          </w:p>
        </w:tc>
        <w:tc>
          <w:tcPr>
            <w:tcW w:w="2356" w:type="dxa"/>
            <w:vAlign w:val="center"/>
          </w:tcPr>
          <w:p w14:paraId="59DF4D33" w14:textId="77777777" w:rsidR="001B2D7A" w:rsidRDefault="009C753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4.3, 5.6</w:t>
            </w:r>
          </w:p>
        </w:tc>
        <w:tc>
          <w:tcPr>
            <w:tcW w:w="859" w:type="dxa"/>
            <w:vAlign w:val="center"/>
          </w:tcPr>
          <w:p w14:paraId="66A186A7" w14:textId="77777777" w:rsidR="001B2D7A" w:rsidRDefault="00C93F4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05CFA4B2" w14:textId="77777777">
        <w:trPr>
          <w:trHeight w:val="811"/>
        </w:trPr>
        <w:tc>
          <w:tcPr>
            <w:tcW w:w="1408" w:type="dxa"/>
            <w:vAlign w:val="center"/>
          </w:tcPr>
          <w:p w14:paraId="686C85AB" w14:textId="77777777" w:rsidR="001B2D7A" w:rsidRDefault="001B2D7A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7.</w:t>
            </w:r>
          </w:p>
        </w:tc>
        <w:tc>
          <w:tcPr>
            <w:tcW w:w="3593" w:type="dxa"/>
            <w:vAlign w:val="center"/>
          </w:tcPr>
          <w:p w14:paraId="2650E63C" w14:textId="77777777" w:rsidR="001B2D7A" w:rsidRDefault="001B2D7A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Tworzymy foldery i malujemy w</w:t>
            </w:r>
            <w:r w:rsidR="0077050E">
              <w:rPr>
                <w:rFonts w:ascii="Arial" w:hAnsi="Arial" w:cs="Arial"/>
                <w:bCs/>
                <w:color w:val="00206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programie Paint</w:t>
            </w:r>
          </w:p>
        </w:tc>
        <w:tc>
          <w:tcPr>
            <w:tcW w:w="1275" w:type="dxa"/>
            <w:vAlign w:val="center"/>
          </w:tcPr>
          <w:p w14:paraId="089D61F8" w14:textId="77777777" w:rsidR="001B2D7A" w:rsidRDefault="001B2D7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18C4163A" w14:textId="77777777" w:rsidR="001B2D7A" w:rsidRDefault="00C757C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Tworzymy foldery i malujemy w programie Paint</w:t>
            </w:r>
          </w:p>
        </w:tc>
        <w:tc>
          <w:tcPr>
            <w:tcW w:w="2356" w:type="dxa"/>
            <w:vAlign w:val="center"/>
          </w:tcPr>
          <w:p w14:paraId="35956C36" w14:textId="77777777" w:rsidR="001B2D7A" w:rsidRDefault="0077050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3.1, 3.7</w:t>
            </w:r>
          </w:p>
        </w:tc>
        <w:tc>
          <w:tcPr>
            <w:tcW w:w="859" w:type="dxa"/>
            <w:vAlign w:val="center"/>
          </w:tcPr>
          <w:p w14:paraId="406535D9" w14:textId="77777777" w:rsidR="001B2D7A" w:rsidRDefault="00C93F4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6D589C5C" w14:textId="77777777">
        <w:trPr>
          <w:trHeight w:val="811"/>
        </w:trPr>
        <w:tc>
          <w:tcPr>
            <w:tcW w:w="1408" w:type="dxa"/>
            <w:vAlign w:val="center"/>
          </w:tcPr>
          <w:p w14:paraId="09EDF27F" w14:textId="77777777" w:rsidR="001B2D7A" w:rsidRDefault="001B2D7A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Temat 8.</w:t>
            </w:r>
          </w:p>
        </w:tc>
        <w:tc>
          <w:tcPr>
            <w:tcW w:w="3593" w:type="dxa"/>
            <w:vAlign w:val="center"/>
          </w:tcPr>
          <w:p w14:paraId="087C9D99" w14:textId="77777777" w:rsidR="001B2D7A" w:rsidRDefault="001B2D7A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Tworzymy rysunki i wykonujemy operacje na pliku</w:t>
            </w:r>
          </w:p>
        </w:tc>
        <w:tc>
          <w:tcPr>
            <w:tcW w:w="1275" w:type="dxa"/>
            <w:vAlign w:val="center"/>
          </w:tcPr>
          <w:p w14:paraId="2FB6B78C" w14:textId="77777777" w:rsidR="001B2D7A" w:rsidRDefault="001B2D7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0FAC3BD8" w14:textId="77777777" w:rsidR="001B2D7A" w:rsidRDefault="001B2D7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Tworzymy rysunki i wykonujemy operacje na pliku</w:t>
            </w:r>
          </w:p>
        </w:tc>
        <w:tc>
          <w:tcPr>
            <w:tcW w:w="2356" w:type="dxa"/>
            <w:vAlign w:val="center"/>
          </w:tcPr>
          <w:p w14:paraId="5D8099F8" w14:textId="77777777" w:rsidR="001B2D7A" w:rsidRDefault="0077050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3.1, 3.7</w:t>
            </w:r>
          </w:p>
        </w:tc>
        <w:tc>
          <w:tcPr>
            <w:tcW w:w="859" w:type="dxa"/>
            <w:vAlign w:val="center"/>
          </w:tcPr>
          <w:p w14:paraId="299FAA65" w14:textId="77777777" w:rsidR="001B2D7A" w:rsidRDefault="00C93F4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2487FEAE" w14:textId="77777777">
        <w:trPr>
          <w:trHeight w:val="811"/>
        </w:trPr>
        <w:tc>
          <w:tcPr>
            <w:tcW w:w="1408" w:type="dxa"/>
            <w:vAlign w:val="center"/>
          </w:tcPr>
          <w:p w14:paraId="7B73740C" w14:textId="77777777" w:rsidR="001B2D7A" w:rsidRDefault="001B2D7A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9.</w:t>
            </w:r>
          </w:p>
        </w:tc>
        <w:tc>
          <w:tcPr>
            <w:tcW w:w="3593" w:type="dxa"/>
            <w:vAlign w:val="center"/>
          </w:tcPr>
          <w:p w14:paraId="1737EFAA" w14:textId="77777777" w:rsidR="001B2D7A" w:rsidRDefault="001B2D7A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Metody stosowane w komputerowym rysowaniu</w:t>
            </w:r>
          </w:p>
        </w:tc>
        <w:tc>
          <w:tcPr>
            <w:tcW w:w="1275" w:type="dxa"/>
            <w:vAlign w:val="center"/>
          </w:tcPr>
          <w:p w14:paraId="57F2179C" w14:textId="77777777" w:rsidR="001B2D7A" w:rsidRDefault="001B2D7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7D80A71E" w14:textId="77777777" w:rsidR="001B2D7A" w:rsidRDefault="009217D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Wykonujemy operacje na fragmencie rysunku</w:t>
            </w:r>
          </w:p>
        </w:tc>
        <w:tc>
          <w:tcPr>
            <w:tcW w:w="2356" w:type="dxa"/>
            <w:vAlign w:val="center"/>
          </w:tcPr>
          <w:p w14:paraId="4B9815DF" w14:textId="77777777" w:rsidR="001B2D7A" w:rsidRDefault="002470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1.2, </w:t>
            </w:r>
            <w:r w:rsidR="0077050E">
              <w:rPr>
                <w:rFonts w:ascii="Arial" w:hAnsi="Arial" w:cs="Arial"/>
                <w:sz w:val="20"/>
                <w:szCs w:val="20"/>
              </w:rPr>
              <w:t>3.1, 3.7</w:t>
            </w:r>
          </w:p>
        </w:tc>
        <w:tc>
          <w:tcPr>
            <w:tcW w:w="859" w:type="dxa"/>
            <w:vAlign w:val="center"/>
          </w:tcPr>
          <w:p w14:paraId="248BDC1D" w14:textId="77777777" w:rsidR="001B2D7A" w:rsidRDefault="00C93F4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639390CE" w14:textId="77777777">
        <w:trPr>
          <w:trHeight w:val="811"/>
        </w:trPr>
        <w:tc>
          <w:tcPr>
            <w:tcW w:w="1408" w:type="dxa"/>
            <w:vAlign w:val="center"/>
          </w:tcPr>
          <w:p w14:paraId="10423141" w14:textId="77777777" w:rsidR="009217DB" w:rsidRDefault="009217D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9.</w:t>
            </w:r>
          </w:p>
        </w:tc>
        <w:tc>
          <w:tcPr>
            <w:tcW w:w="3593" w:type="dxa"/>
            <w:vAlign w:val="center"/>
          </w:tcPr>
          <w:p w14:paraId="56684E7F" w14:textId="77777777" w:rsidR="009217DB" w:rsidRDefault="009217DB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Metody stosowane w komputerowym rysowaniu</w:t>
            </w:r>
          </w:p>
        </w:tc>
        <w:tc>
          <w:tcPr>
            <w:tcW w:w="1275" w:type="dxa"/>
            <w:vAlign w:val="center"/>
          </w:tcPr>
          <w:p w14:paraId="7A984DB4" w14:textId="77777777" w:rsidR="009217DB" w:rsidRDefault="009217D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3FE9DDFD" w14:textId="77777777" w:rsidR="009217DB" w:rsidRDefault="00D1786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Wykorzystujemy Schowek do operacji na fragmencie rysunku</w:t>
            </w:r>
          </w:p>
        </w:tc>
        <w:tc>
          <w:tcPr>
            <w:tcW w:w="2356" w:type="dxa"/>
            <w:vAlign w:val="center"/>
          </w:tcPr>
          <w:p w14:paraId="09F60675" w14:textId="77777777" w:rsidR="009217DB" w:rsidRDefault="009217D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1.2, 3.1, 3.7</w:t>
            </w:r>
          </w:p>
        </w:tc>
        <w:tc>
          <w:tcPr>
            <w:tcW w:w="859" w:type="dxa"/>
            <w:vAlign w:val="center"/>
          </w:tcPr>
          <w:p w14:paraId="3E627E49" w14:textId="77777777" w:rsidR="009217DB" w:rsidRDefault="009217D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293BE062" w14:textId="77777777">
        <w:trPr>
          <w:trHeight w:val="811"/>
        </w:trPr>
        <w:tc>
          <w:tcPr>
            <w:tcW w:w="1408" w:type="dxa"/>
            <w:vAlign w:val="center"/>
          </w:tcPr>
          <w:p w14:paraId="2F272A52" w14:textId="77777777" w:rsidR="001B2D7A" w:rsidRDefault="001B2D7A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10.</w:t>
            </w:r>
          </w:p>
        </w:tc>
        <w:tc>
          <w:tcPr>
            <w:tcW w:w="3593" w:type="dxa"/>
            <w:vAlign w:val="center"/>
          </w:tcPr>
          <w:p w14:paraId="0C8F4C75" w14:textId="77777777" w:rsidR="001B2D7A" w:rsidRDefault="001B2D7A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Stosujemy narzędzia Ołówek i Linia oraz różne sztuczki</w:t>
            </w:r>
          </w:p>
        </w:tc>
        <w:tc>
          <w:tcPr>
            <w:tcW w:w="1275" w:type="dxa"/>
            <w:vAlign w:val="center"/>
          </w:tcPr>
          <w:p w14:paraId="7074CE9C" w14:textId="77777777" w:rsidR="001B2D7A" w:rsidRDefault="001B2D7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4C273A05" w14:textId="77777777" w:rsidR="001B2D7A" w:rsidRDefault="002C127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Stosujemy narzędzia Ołówek, Linia i Edytuj</w:t>
            </w:r>
            <w:r w:rsidR="000850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kolory</w:t>
            </w:r>
          </w:p>
        </w:tc>
        <w:tc>
          <w:tcPr>
            <w:tcW w:w="2356" w:type="dxa"/>
            <w:vAlign w:val="center"/>
          </w:tcPr>
          <w:p w14:paraId="17E9BBB1" w14:textId="77777777" w:rsidR="001B2D7A" w:rsidRDefault="0077050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3.1, 3.7</w:t>
            </w:r>
          </w:p>
        </w:tc>
        <w:tc>
          <w:tcPr>
            <w:tcW w:w="859" w:type="dxa"/>
            <w:vAlign w:val="center"/>
          </w:tcPr>
          <w:p w14:paraId="7CD24206" w14:textId="77777777" w:rsidR="001B2D7A" w:rsidRDefault="00C93F4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216E4257" w14:textId="77777777">
        <w:trPr>
          <w:trHeight w:val="811"/>
        </w:trPr>
        <w:tc>
          <w:tcPr>
            <w:tcW w:w="1408" w:type="dxa"/>
            <w:vAlign w:val="center"/>
          </w:tcPr>
          <w:p w14:paraId="791BE158" w14:textId="77777777" w:rsidR="001B2D7A" w:rsidRDefault="001B2D7A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10.</w:t>
            </w:r>
          </w:p>
        </w:tc>
        <w:tc>
          <w:tcPr>
            <w:tcW w:w="3593" w:type="dxa"/>
            <w:vAlign w:val="center"/>
          </w:tcPr>
          <w:p w14:paraId="3DA0F3B1" w14:textId="77777777" w:rsidR="001B2D7A" w:rsidRDefault="001B2D7A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Stosujemy narzędzia Ołówek i Linia oraz różne sztuczki</w:t>
            </w:r>
          </w:p>
        </w:tc>
        <w:tc>
          <w:tcPr>
            <w:tcW w:w="1275" w:type="dxa"/>
            <w:vAlign w:val="center"/>
          </w:tcPr>
          <w:p w14:paraId="62B1978E" w14:textId="77777777" w:rsidR="001B2D7A" w:rsidRDefault="001B2D7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520FFCA6" w14:textId="77777777" w:rsidR="001B2D7A" w:rsidRDefault="00F807D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Sztuczki ułatwiające komputerowe rysowanie</w:t>
            </w:r>
          </w:p>
        </w:tc>
        <w:tc>
          <w:tcPr>
            <w:tcW w:w="2356" w:type="dxa"/>
            <w:vAlign w:val="center"/>
          </w:tcPr>
          <w:p w14:paraId="4A5C52E2" w14:textId="77777777" w:rsidR="001B2D7A" w:rsidRDefault="0077050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3.1, 3.7</w:t>
            </w:r>
          </w:p>
        </w:tc>
        <w:tc>
          <w:tcPr>
            <w:tcW w:w="859" w:type="dxa"/>
            <w:vAlign w:val="center"/>
          </w:tcPr>
          <w:p w14:paraId="52E47521" w14:textId="77777777" w:rsidR="001B2D7A" w:rsidRDefault="00C93F4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731F558F" w14:textId="77777777">
        <w:trPr>
          <w:trHeight w:val="811"/>
        </w:trPr>
        <w:tc>
          <w:tcPr>
            <w:tcW w:w="1408" w:type="dxa"/>
            <w:vAlign w:val="center"/>
          </w:tcPr>
          <w:p w14:paraId="1DF3C4CC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</w:p>
        </w:tc>
        <w:tc>
          <w:tcPr>
            <w:tcW w:w="3593" w:type="dxa"/>
            <w:vAlign w:val="center"/>
          </w:tcPr>
          <w:p w14:paraId="2BD17AA3" w14:textId="77777777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Sprawdzian</w:t>
            </w:r>
          </w:p>
        </w:tc>
        <w:tc>
          <w:tcPr>
            <w:tcW w:w="1275" w:type="dxa"/>
            <w:vAlign w:val="center"/>
          </w:tcPr>
          <w:p w14:paraId="1E5A7F5B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10D48C1F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Sprawdzian (tematy</w:t>
            </w:r>
            <w:r w:rsidR="000850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786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2B3D03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56" w:type="dxa"/>
            <w:vAlign w:val="center"/>
          </w:tcPr>
          <w:p w14:paraId="45102E5E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–</w:t>
            </w:r>
          </w:p>
        </w:tc>
        <w:tc>
          <w:tcPr>
            <w:tcW w:w="859" w:type="dxa"/>
            <w:vAlign w:val="center"/>
          </w:tcPr>
          <w:p w14:paraId="18CFB354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0C13A7E5" w14:textId="77777777">
        <w:trPr>
          <w:trHeight w:val="811"/>
        </w:trPr>
        <w:tc>
          <w:tcPr>
            <w:tcW w:w="1408" w:type="dxa"/>
            <w:vAlign w:val="center"/>
          </w:tcPr>
          <w:p w14:paraId="14224A0F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11.</w:t>
            </w:r>
          </w:p>
        </w:tc>
        <w:tc>
          <w:tcPr>
            <w:tcW w:w="3593" w:type="dxa"/>
            <w:vAlign w:val="center"/>
          </w:tcPr>
          <w:p w14:paraId="027FE5B7" w14:textId="77777777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Programujemy w języku </w:t>
            </w:r>
            <w:proofErr w:type="spellStart"/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Scratch</w:t>
            </w:r>
            <w:proofErr w:type="spellEnd"/>
          </w:p>
        </w:tc>
        <w:tc>
          <w:tcPr>
            <w:tcW w:w="1275" w:type="dxa"/>
            <w:vAlign w:val="center"/>
          </w:tcPr>
          <w:p w14:paraId="7F9C3CCC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27D55B78" w14:textId="77777777" w:rsidR="00AB6AC5" w:rsidRDefault="00F807D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Programujemy w języku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Scratch</w:t>
            </w:r>
            <w:proofErr w:type="spellEnd"/>
          </w:p>
        </w:tc>
        <w:tc>
          <w:tcPr>
            <w:tcW w:w="2356" w:type="dxa"/>
            <w:vAlign w:val="center"/>
          </w:tcPr>
          <w:p w14:paraId="3F22D0A7" w14:textId="77777777" w:rsidR="00AB6AC5" w:rsidRDefault="00671C3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1.2, </w:t>
            </w:r>
            <w:r w:rsidR="00FD5055">
              <w:rPr>
                <w:rFonts w:ascii="Arial" w:hAnsi="Arial" w:cs="Arial"/>
                <w:sz w:val="20"/>
                <w:szCs w:val="20"/>
              </w:rPr>
              <w:t>2.1, 2.2, 2.3</w:t>
            </w:r>
            <w:r w:rsidR="00247034">
              <w:rPr>
                <w:rFonts w:ascii="Arial" w:hAnsi="Arial" w:cs="Arial"/>
                <w:sz w:val="20"/>
                <w:szCs w:val="20"/>
              </w:rPr>
              <w:t>. 3.7</w:t>
            </w:r>
          </w:p>
        </w:tc>
        <w:tc>
          <w:tcPr>
            <w:tcW w:w="859" w:type="dxa"/>
            <w:vAlign w:val="center"/>
          </w:tcPr>
          <w:p w14:paraId="35AB6A24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1A23E95F" w14:textId="77777777">
        <w:trPr>
          <w:trHeight w:val="811"/>
        </w:trPr>
        <w:tc>
          <w:tcPr>
            <w:tcW w:w="1408" w:type="dxa"/>
            <w:vAlign w:val="center"/>
          </w:tcPr>
          <w:p w14:paraId="691CB43C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12.</w:t>
            </w:r>
          </w:p>
        </w:tc>
        <w:tc>
          <w:tcPr>
            <w:tcW w:w="3593" w:type="dxa"/>
            <w:vAlign w:val="center"/>
          </w:tcPr>
          <w:p w14:paraId="0D3B5CE8" w14:textId="77777777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Programujemy historyjki w języku </w:t>
            </w:r>
            <w:proofErr w:type="spellStart"/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Scratch</w:t>
            </w:r>
            <w:proofErr w:type="spellEnd"/>
          </w:p>
        </w:tc>
        <w:tc>
          <w:tcPr>
            <w:tcW w:w="1275" w:type="dxa"/>
            <w:vAlign w:val="center"/>
          </w:tcPr>
          <w:p w14:paraId="3967F477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641A5E4F" w14:textId="77777777" w:rsidR="00AB6AC5" w:rsidRDefault="009014A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Dodajemy więcej duszków w historyjce w języku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Scratch</w:t>
            </w:r>
            <w:proofErr w:type="spellEnd"/>
          </w:p>
        </w:tc>
        <w:tc>
          <w:tcPr>
            <w:tcW w:w="2356" w:type="dxa"/>
            <w:vAlign w:val="center"/>
          </w:tcPr>
          <w:p w14:paraId="62A0D7CF" w14:textId="77777777" w:rsidR="00AB6AC5" w:rsidRDefault="00FD505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2.1, 2.2, 2.3</w:t>
            </w:r>
            <w:r w:rsidR="00247034">
              <w:rPr>
                <w:rFonts w:ascii="Arial" w:hAnsi="Arial" w:cs="Arial"/>
                <w:sz w:val="20"/>
                <w:szCs w:val="20"/>
              </w:rPr>
              <w:t>, 3.7</w:t>
            </w:r>
          </w:p>
        </w:tc>
        <w:tc>
          <w:tcPr>
            <w:tcW w:w="859" w:type="dxa"/>
            <w:vAlign w:val="center"/>
          </w:tcPr>
          <w:p w14:paraId="4F841B9B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6D9C6E12" w14:textId="77777777">
        <w:trPr>
          <w:trHeight w:val="811"/>
        </w:trPr>
        <w:tc>
          <w:tcPr>
            <w:tcW w:w="1408" w:type="dxa"/>
            <w:vAlign w:val="center"/>
          </w:tcPr>
          <w:p w14:paraId="6EBC8FBD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12.</w:t>
            </w:r>
          </w:p>
        </w:tc>
        <w:tc>
          <w:tcPr>
            <w:tcW w:w="3593" w:type="dxa"/>
            <w:vAlign w:val="center"/>
          </w:tcPr>
          <w:p w14:paraId="52E348A2" w14:textId="77777777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Programujemy historyjki w języku </w:t>
            </w:r>
            <w:proofErr w:type="spellStart"/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Scratch</w:t>
            </w:r>
            <w:proofErr w:type="spellEnd"/>
          </w:p>
        </w:tc>
        <w:tc>
          <w:tcPr>
            <w:tcW w:w="1275" w:type="dxa"/>
            <w:vAlign w:val="center"/>
          </w:tcPr>
          <w:p w14:paraId="74665C2B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15EADE5A" w14:textId="77777777" w:rsidR="00AB6AC5" w:rsidRDefault="009014A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Sztuczki w programie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Scratch</w:t>
            </w:r>
            <w:proofErr w:type="spellEnd"/>
          </w:p>
        </w:tc>
        <w:tc>
          <w:tcPr>
            <w:tcW w:w="2356" w:type="dxa"/>
            <w:vAlign w:val="center"/>
          </w:tcPr>
          <w:p w14:paraId="6E60D891" w14:textId="77777777" w:rsidR="00AB6AC5" w:rsidRDefault="00FD505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2.1, 2.2, 2.3</w:t>
            </w:r>
            <w:r w:rsidR="00247034">
              <w:rPr>
                <w:rFonts w:ascii="Arial" w:hAnsi="Arial" w:cs="Arial"/>
                <w:sz w:val="20"/>
                <w:szCs w:val="20"/>
              </w:rPr>
              <w:t>, 3.7</w:t>
            </w:r>
          </w:p>
        </w:tc>
        <w:tc>
          <w:tcPr>
            <w:tcW w:w="859" w:type="dxa"/>
            <w:vAlign w:val="center"/>
          </w:tcPr>
          <w:p w14:paraId="14612385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4420E0EC" w14:textId="77777777">
        <w:trPr>
          <w:trHeight w:val="811"/>
        </w:trPr>
        <w:tc>
          <w:tcPr>
            <w:tcW w:w="1408" w:type="dxa"/>
            <w:vAlign w:val="center"/>
          </w:tcPr>
          <w:p w14:paraId="253790B1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13.</w:t>
            </w:r>
          </w:p>
        </w:tc>
        <w:tc>
          <w:tcPr>
            <w:tcW w:w="3593" w:type="dxa"/>
            <w:vAlign w:val="center"/>
          </w:tcPr>
          <w:p w14:paraId="5FB69C5B" w14:textId="77777777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Sterujemy duszkiem na ekranie</w:t>
            </w:r>
          </w:p>
        </w:tc>
        <w:tc>
          <w:tcPr>
            <w:tcW w:w="1275" w:type="dxa"/>
            <w:vAlign w:val="center"/>
          </w:tcPr>
          <w:p w14:paraId="7B9948E4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428E3A01" w14:textId="77777777" w:rsidR="00AB6AC5" w:rsidRDefault="00F807D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Sterujemy duszkiem na ekranie</w:t>
            </w:r>
          </w:p>
        </w:tc>
        <w:tc>
          <w:tcPr>
            <w:tcW w:w="2356" w:type="dxa"/>
            <w:vAlign w:val="center"/>
          </w:tcPr>
          <w:p w14:paraId="655416D9" w14:textId="77777777" w:rsidR="00AB6AC5" w:rsidRDefault="00FD505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2.1, 2.2, 2.3</w:t>
            </w:r>
            <w:r w:rsidR="00247034">
              <w:rPr>
                <w:rFonts w:ascii="Arial" w:hAnsi="Arial" w:cs="Arial"/>
                <w:sz w:val="20"/>
                <w:szCs w:val="20"/>
              </w:rPr>
              <w:t xml:space="preserve">, 3.7 </w:t>
            </w:r>
          </w:p>
        </w:tc>
        <w:tc>
          <w:tcPr>
            <w:tcW w:w="859" w:type="dxa"/>
            <w:vAlign w:val="center"/>
          </w:tcPr>
          <w:p w14:paraId="65FD5E8B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45719D8B" w14:textId="77777777">
        <w:trPr>
          <w:trHeight w:val="811"/>
        </w:trPr>
        <w:tc>
          <w:tcPr>
            <w:tcW w:w="1408" w:type="dxa"/>
            <w:vAlign w:val="center"/>
          </w:tcPr>
          <w:p w14:paraId="3C61A330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14.</w:t>
            </w:r>
          </w:p>
        </w:tc>
        <w:tc>
          <w:tcPr>
            <w:tcW w:w="3593" w:type="dxa"/>
            <w:vAlign w:val="center"/>
          </w:tcPr>
          <w:p w14:paraId="08BE4008" w14:textId="77777777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Tworzymy grę w języku </w:t>
            </w:r>
            <w:proofErr w:type="spellStart"/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Scratch</w:t>
            </w:r>
            <w:proofErr w:type="spellEnd"/>
          </w:p>
        </w:tc>
        <w:tc>
          <w:tcPr>
            <w:tcW w:w="1275" w:type="dxa"/>
            <w:vAlign w:val="center"/>
          </w:tcPr>
          <w:p w14:paraId="05AB3359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13DD98E7" w14:textId="77777777" w:rsidR="00AB6AC5" w:rsidRDefault="00C57B2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Rysujemy duszka-robota i sterujemy nim</w:t>
            </w:r>
          </w:p>
        </w:tc>
        <w:tc>
          <w:tcPr>
            <w:tcW w:w="2356" w:type="dxa"/>
            <w:vAlign w:val="center"/>
          </w:tcPr>
          <w:p w14:paraId="373F98E8" w14:textId="77777777" w:rsidR="00AB6AC5" w:rsidRDefault="003B31E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1.4, </w:t>
            </w:r>
            <w:r w:rsidR="00FD5055">
              <w:rPr>
                <w:rFonts w:ascii="Arial" w:hAnsi="Arial" w:cs="Arial"/>
                <w:sz w:val="20"/>
                <w:szCs w:val="20"/>
              </w:rPr>
              <w:t>2.1, 2.2, 2.3, 2.4</w:t>
            </w:r>
            <w:r w:rsidR="00247034">
              <w:rPr>
                <w:rFonts w:ascii="Arial" w:hAnsi="Arial" w:cs="Arial"/>
                <w:sz w:val="20"/>
                <w:szCs w:val="20"/>
              </w:rPr>
              <w:t>, 3.7</w:t>
            </w:r>
          </w:p>
        </w:tc>
        <w:tc>
          <w:tcPr>
            <w:tcW w:w="859" w:type="dxa"/>
            <w:vAlign w:val="center"/>
          </w:tcPr>
          <w:p w14:paraId="1DD9BE98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53D6099B" w14:textId="77777777">
        <w:trPr>
          <w:trHeight w:val="811"/>
        </w:trPr>
        <w:tc>
          <w:tcPr>
            <w:tcW w:w="1408" w:type="dxa"/>
            <w:vAlign w:val="center"/>
          </w:tcPr>
          <w:p w14:paraId="32B5AC8C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Temat 14.</w:t>
            </w:r>
          </w:p>
        </w:tc>
        <w:tc>
          <w:tcPr>
            <w:tcW w:w="3593" w:type="dxa"/>
            <w:vAlign w:val="center"/>
          </w:tcPr>
          <w:p w14:paraId="7EA94289" w14:textId="77777777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Tworzymy grę w języku </w:t>
            </w:r>
            <w:proofErr w:type="spellStart"/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Scratch</w:t>
            </w:r>
            <w:proofErr w:type="spellEnd"/>
          </w:p>
        </w:tc>
        <w:tc>
          <w:tcPr>
            <w:tcW w:w="1275" w:type="dxa"/>
            <w:vAlign w:val="center"/>
          </w:tcPr>
          <w:p w14:paraId="3E6A6D24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13E9E329" w14:textId="77777777" w:rsidR="00AB6AC5" w:rsidRDefault="00C57B2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Tworzymy grę – duszek-robot w tunelu</w:t>
            </w:r>
          </w:p>
        </w:tc>
        <w:tc>
          <w:tcPr>
            <w:tcW w:w="2356" w:type="dxa"/>
            <w:vAlign w:val="center"/>
          </w:tcPr>
          <w:p w14:paraId="0EBC50A6" w14:textId="77777777" w:rsidR="00AB6AC5" w:rsidRDefault="003B31E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1.4, </w:t>
            </w:r>
            <w:r w:rsidR="00FD5055">
              <w:rPr>
                <w:rFonts w:ascii="Arial" w:hAnsi="Arial" w:cs="Arial"/>
                <w:sz w:val="20"/>
                <w:szCs w:val="20"/>
              </w:rPr>
              <w:t>2.1, 2.2, 2.3, 2.4</w:t>
            </w:r>
            <w:r w:rsidR="00247034">
              <w:rPr>
                <w:rFonts w:ascii="Arial" w:hAnsi="Arial" w:cs="Arial"/>
                <w:sz w:val="20"/>
                <w:szCs w:val="20"/>
              </w:rPr>
              <w:t>, 3.7</w:t>
            </w:r>
          </w:p>
        </w:tc>
        <w:tc>
          <w:tcPr>
            <w:tcW w:w="859" w:type="dxa"/>
            <w:vAlign w:val="center"/>
          </w:tcPr>
          <w:p w14:paraId="696E9EFC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281F1225" w14:textId="77777777">
        <w:trPr>
          <w:trHeight w:val="811"/>
        </w:trPr>
        <w:tc>
          <w:tcPr>
            <w:tcW w:w="1408" w:type="dxa"/>
            <w:vAlign w:val="center"/>
          </w:tcPr>
          <w:p w14:paraId="553B53E7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–</w:t>
            </w:r>
          </w:p>
        </w:tc>
        <w:tc>
          <w:tcPr>
            <w:tcW w:w="3593" w:type="dxa"/>
            <w:vAlign w:val="center"/>
          </w:tcPr>
          <w:p w14:paraId="600EA187" w14:textId="77777777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Sprawdzian</w:t>
            </w:r>
          </w:p>
        </w:tc>
        <w:tc>
          <w:tcPr>
            <w:tcW w:w="1275" w:type="dxa"/>
            <w:vAlign w:val="center"/>
          </w:tcPr>
          <w:p w14:paraId="2C57A55D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396FBB26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Sprawdzian (tematy </w:t>
            </w:r>
            <w:r w:rsidR="002B3D03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2B3D03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56" w:type="dxa"/>
            <w:vAlign w:val="center"/>
          </w:tcPr>
          <w:p w14:paraId="0E6B7CE5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–</w:t>
            </w:r>
          </w:p>
        </w:tc>
        <w:tc>
          <w:tcPr>
            <w:tcW w:w="859" w:type="dxa"/>
            <w:vAlign w:val="center"/>
          </w:tcPr>
          <w:p w14:paraId="4CA319BC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3B042581" w14:textId="77777777">
        <w:trPr>
          <w:trHeight w:val="811"/>
        </w:trPr>
        <w:tc>
          <w:tcPr>
            <w:tcW w:w="1408" w:type="dxa"/>
            <w:vAlign w:val="center"/>
          </w:tcPr>
          <w:p w14:paraId="4B07EEE8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15.</w:t>
            </w:r>
          </w:p>
        </w:tc>
        <w:tc>
          <w:tcPr>
            <w:tcW w:w="3593" w:type="dxa"/>
            <w:vAlign w:val="center"/>
          </w:tcPr>
          <w:p w14:paraId="0A650F7A" w14:textId="77777777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Tworzymy tekst komputerowy</w:t>
            </w:r>
          </w:p>
        </w:tc>
        <w:tc>
          <w:tcPr>
            <w:tcW w:w="1275" w:type="dxa"/>
            <w:vAlign w:val="center"/>
          </w:tcPr>
          <w:p w14:paraId="620F82F3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081F96FF" w14:textId="77777777" w:rsidR="00AB6AC5" w:rsidRDefault="00735FA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Tworzymy akapity w edytorze tekstu</w:t>
            </w:r>
          </w:p>
        </w:tc>
        <w:tc>
          <w:tcPr>
            <w:tcW w:w="2356" w:type="dxa"/>
            <w:vAlign w:val="center"/>
          </w:tcPr>
          <w:p w14:paraId="3EF06BA2" w14:textId="77777777" w:rsidR="00AB6AC5" w:rsidRDefault="008F78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="00671C3B">
              <w:rPr>
                <w:rFonts w:ascii="Arial" w:hAnsi="Arial" w:cs="Arial"/>
                <w:sz w:val="20"/>
                <w:szCs w:val="20"/>
              </w:rPr>
              <w:t>, 3.7</w:t>
            </w:r>
          </w:p>
        </w:tc>
        <w:tc>
          <w:tcPr>
            <w:tcW w:w="859" w:type="dxa"/>
            <w:vAlign w:val="center"/>
          </w:tcPr>
          <w:p w14:paraId="285E0C21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40AECD0D" w14:textId="77777777">
        <w:trPr>
          <w:trHeight w:val="811"/>
        </w:trPr>
        <w:tc>
          <w:tcPr>
            <w:tcW w:w="1408" w:type="dxa"/>
            <w:vAlign w:val="center"/>
          </w:tcPr>
          <w:p w14:paraId="291FA5B3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15.</w:t>
            </w:r>
          </w:p>
        </w:tc>
        <w:tc>
          <w:tcPr>
            <w:tcW w:w="3593" w:type="dxa"/>
            <w:vAlign w:val="center"/>
          </w:tcPr>
          <w:p w14:paraId="3E2483B8" w14:textId="77777777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Tworzymy tekst komputerowy</w:t>
            </w:r>
          </w:p>
        </w:tc>
        <w:tc>
          <w:tcPr>
            <w:tcW w:w="1275" w:type="dxa"/>
            <w:vAlign w:val="center"/>
          </w:tcPr>
          <w:p w14:paraId="19DDEC75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71C50A56" w14:textId="77777777" w:rsidR="00AB6AC5" w:rsidRDefault="00735FA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Wyrównujemy akapity i zmieniamy odstępy między nimi</w:t>
            </w:r>
          </w:p>
        </w:tc>
        <w:tc>
          <w:tcPr>
            <w:tcW w:w="2356" w:type="dxa"/>
            <w:vAlign w:val="center"/>
          </w:tcPr>
          <w:p w14:paraId="2F2A6A2C" w14:textId="77777777" w:rsidR="00AB6AC5" w:rsidRDefault="008F78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="00671C3B">
              <w:rPr>
                <w:rFonts w:ascii="Arial" w:hAnsi="Arial" w:cs="Arial"/>
                <w:sz w:val="20"/>
                <w:szCs w:val="20"/>
              </w:rPr>
              <w:t>, 3.7</w:t>
            </w:r>
          </w:p>
        </w:tc>
        <w:tc>
          <w:tcPr>
            <w:tcW w:w="859" w:type="dxa"/>
            <w:vAlign w:val="center"/>
          </w:tcPr>
          <w:p w14:paraId="0937E73D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35EC102F" w14:textId="77777777">
        <w:trPr>
          <w:trHeight w:val="811"/>
        </w:trPr>
        <w:tc>
          <w:tcPr>
            <w:tcW w:w="1408" w:type="dxa"/>
            <w:vAlign w:val="center"/>
          </w:tcPr>
          <w:p w14:paraId="0CFD46EA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16.</w:t>
            </w:r>
          </w:p>
        </w:tc>
        <w:tc>
          <w:tcPr>
            <w:tcW w:w="3593" w:type="dxa"/>
            <w:vAlign w:val="center"/>
          </w:tcPr>
          <w:p w14:paraId="6B9634A7" w14:textId="77777777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Elementy formatowania tekstu</w:t>
            </w:r>
          </w:p>
        </w:tc>
        <w:tc>
          <w:tcPr>
            <w:tcW w:w="1275" w:type="dxa"/>
            <w:vAlign w:val="center"/>
          </w:tcPr>
          <w:p w14:paraId="7C6EECF7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4685BB23" w14:textId="77777777" w:rsidR="00AB6AC5" w:rsidRDefault="00F807D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Elementy formatowania tekstu</w:t>
            </w:r>
          </w:p>
        </w:tc>
        <w:tc>
          <w:tcPr>
            <w:tcW w:w="2356" w:type="dxa"/>
            <w:vAlign w:val="center"/>
          </w:tcPr>
          <w:p w14:paraId="13690DDA" w14:textId="77777777" w:rsidR="00AB6AC5" w:rsidRDefault="008F78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="00671C3B">
              <w:rPr>
                <w:rFonts w:ascii="Arial" w:hAnsi="Arial" w:cs="Arial"/>
                <w:sz w:val="20"/>
                <w:szCs w:val="20"/>
              </w:rPr>
              <w:t>, 3.7</w:t>
            </w:r>
          </w:p>
        </w:tc>
        <w:tc>
          <w:tcPr>
            <w:tcW w:w="859" w:type="dxa"/>
            <w:vAlign w:val="center"/>
          </w:tcPr>
          <w:p w14:paraId="40451965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6B350D5A" w14:textId="77777777">
        <w:trPr>
          <w:trHeight w:val="811"/>
        </w:trPr>
        <w:tc>
          <w:tcPr>
            <w:tcW w:w="1408" w:type="dxa"/>
            <w:vAlign w:val="center"/>
          </w:tcPr>
          <w:p w14:paraId="3C35A268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17.</w:t>
            </w:r>
          </w:p>
        </w:tc>
        <w:tc>
          <w:tcPr>
            <w:tcW w:w="3593" w:type="dxa"/>
            <w:vAlign w:val="center"/>
          </w:tcPr>
          <w:p w14:paraId="70A4469F" w14:textId="77777777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Metody stosowane w komputerowym pisaniu  </w:t>
            </w:r>
          </w:p>
        </w:tc>
        <w:tc>
          <w:tcPr>
            <w:tcW w:w="1275" w:type="dxa"/>
            <w:vAlign w:val="center"/>
          </w:tcPr>
          <w:p w14:paraId="69362F9B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5ECD323C" w14:textId="77777777" w:rsidR="00AB6AC5" w:rsidRDefault="00F807D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Metody stosowane w komputerowym pisaniu  </w:t>
            </w:r>
          </w:p>
        </w:tc>
        <w:tc>
          <w:tcPr>
            <w:tcW w:w="2356" w:type="dxa"/>
            <w:vAlign w:val="center"/>
          </w:tcPr>
          <w:p w14:paraId="010D1B57" w14:textId="77777777" w:rsidR="00AB6AC5" w:rsidRDefault="008F78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="00671C3B">
              <w:rPr>
                <w:rFonts w:ascii="Arial" w:hAnsi="Arial" w:cs="Arial"/>
                <w:sz w:val="20"/>
                <w:szCs w:val="20"/>
              </w:rPr>
              <w:t>, 3.7</w:t>
            </w:r>
          </w:p>
        </w:tc>
        <w:tc>
          <w:tcPr>
            <w:tcW w:w="859" w:type="dxa"/>
            <w:vAlign w:val="center"/>
          </w:tcPr>
          <w:p w14:paraId="6EDE8F86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66B39264" w14:textId="77777777">
        <w:trPr>
          <w:trHeight w:val="811"/>
        </w:trPr>
        <w:tc>
          <w:tcPr>
            <w:tcW w:w="1408" w:type="dxa"/>
            <w:vAlign w:val="center"/>
          </w:tcPr>
          <w:p w14:paraId="6D4E1CDE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18.</w:t>
            </w:r>
          </w:p>
        </w:tc>
        <w:tc>
          <w:tcPr>
            <w:tcW w:w="3593" w:type="dxa"/>
            <w:vAlign w:val="center"/>
          </w:tcPr>
          <w:p w14:paraId="68B6757F" w14:textId="77777777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Listy wypunktowane i numerowane oraz różne sztuczki</w:t>
            </w:r>
          </w:p>
        </w:tc>
        <w:tc>
          <w:tcPr>
            <w:tcW w:w="1275" w:type="dxa"/>
            <w:vAlign w:val="center"/>
          </w:tcPr>
          <w:p w14:paraId="3AC664ED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681A9F21" w14:textId="77777777" w:rsidR="00AB6AC5" w:rsidRDefault="00735FA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Stosujemy listy wypunktowane i numerowane</w:t>
            </w:r>
          </w:p>
        </w:tc>
        <w:tc>
          <w:tcPr>
            <w:tcW w:w="2356" w:type="dxa"/>
            <w:vAlign w:val="center"/>
          </w:tcPr>
          <w:p w14:paraId="60579652" w14:textId="77777777" w:rsidR="00AB6AC5" w:rsidRDefault="008F78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="00671C3B">
              <w:rPr>
                <w:rFonts w:ascii="Arial" w:hAnsi="Arial" w:cs="Arial"/>
                <w:sz w:val="20"/>
                <w:szCs w:val="20"/>
              </w:rPr>
              <w:t>, 3.7</w:t>
            </w:r>
          </w:p>
        </w:tc>
        <w:tc>
          <w:tcPr>
            <w:tcW w:w="859" w:type="dxa"/>
            <w:vAlign w:val="center"/>
          </w:tcPr>
          <w:p w14:paraId="1B2E9FC2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2DA4D1CF" w14:textId="77777777">
        <w:trPr>
          <w:trHeight w:val="811"/>
        </w:trPr>
        <w:tc>
          <w:tcPr>
            <w:tcW w:w="1408" w:type="dxa"/>
            <w:vAlign w:val="center"/>
          </w:tcPr>
          <w:p w14:paraId="1203FA05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18.</w:t>
            </w:r>
          </w:p>
        </w:tc>
        <w:tc>
          <w:tcPr>
            <w:tcW w:w="3593" w:type="dxa"/>
            <w:vAlign w:val="center"/>
          </w:tcPr>
          <w:p w14:paraId="3D9B56AD" w14:textId="77777777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Listy wypunktowane i numerowane oraz różne sztuczki</w:t>
            </w:r>
          </w:p>
        </w:tc>
        <w:tc>
          <w:tcPr>
            <w:tcW w:w="1275" w:type="dxa"/>
            <w:vAlign w:val="center"/>
          </w:tcPr>
          <w:p w14:paraId="0B5901EB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70AB4A64" w14:textId="77777777" w:rsidR="00AB6AC5" w:rsidRDefault="00735FA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Sztuczki ułatwiające komputerowe pisanie</w:t>
            </w:r>
          </w:p>
        </w:tc>
        <w:tc>
          <w:tcPr>
            <w:tcW w:w="2356" w:type="dxa"/>
            <w:vAlign w:val="center"/>
          </w:tcPr>
          <w:p w14:paraId="7651DD1B" w14:textId="77777777" w:rsidR="00AB6AC5" w:rsidRDefault="008F78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="00671C3B">
              <w:rPr>
                <w:rFonts w:ascii="Arial" w:hAnsi="Arial" w:cs="Arial"/>
                <w:sz w:val="20"/>
                <w:szCs w:val="20"/>
              </w:rPr>
              <w:t>, 3.7</w:t>
            </w:r>
          </w:p>
        </w:tc>
        <w:tc>
          <w:tcPr>
            <w:tcW w:w="859" w:type="dxa"/>
            <w:vAlign w:val="center"/>
          </w:tcPr>
          <w:p w14:paraId="3D9C3B89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5E16A6DD" w14:textId="77777777">
        <w:trPr>
          <w:trHeight w:val="811"/>
        </w:trPr>
        <w:tc>
          <w:tcPr>
            <w:tcW w:w="1408" w:type="dxa"/>
            <w:vAlign w:val="center"/>
          </w:tcPr>
          <w:p w14:paraId="2711C047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–</w:t>
            </w:r>
          </w:p>
        </w:tc>
        <w:tc>
          <w:tcPr>
            <w:tcW w:w="3593" w:type="dxa"/>
            <w:vAlign w:val="center"/>
          </w:tcPr>
          <w:p w14:paraId="6F0A219B" w14:textId="77777777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Sprawdzian</w:t>
            </w:r>
          </w:p>
        </w:tc>
        <w:tc>
          <w:tcPr>
            <w:tcW w:w="1275" w:type="dxa"/>
            <w:vAlign w:val="center"/>
          </w:tcPr>
          <w:p w14:paraId="72B831E3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1F5ED7F7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Sprawdzian (tematy </w:t>
            </w:r>
            <w:r w:rsidR="002B3D03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2B3D03">
              <w:rPr>
                <w:rFonts w:ascii="Arial" w:hAnsi="Arial" w:cs="Arial"/>
                <w:sz w:val="20"/>
                <w:szCs w:val="20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56" w:type="dxa"/>
            <w:vAlign w:val="center"/>
          </w:tcPr>
          <w:p w14:paraId="148FD402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–</w:t>
            </w:r>
          </w:p>
        </w:tc>
        <w:tc>
          <w:tcPr>
            <w:tcW w:w="859" w:type="dxa"/>
            <w:vAlign w:val="center"/>
          </w:tcPr>
          <w:p w14:paraId="6CC509D2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71DE5C1E" w14:textId="77777777">
        <w:trPr>
          <w:trHeight w:val="811"/>
        </w:trPr>
        <w:tc>
          <w:tcPr>
            <w:tcW w:w="1408" w:type="dxa"/>
            <w:vAlign w:val="center"/>
          </w:tcPr>
          <w:p w14:paraId="260C4394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19.</w:t>
            </w:r>
          </w:p>
        </w:tc>
        <w:tc>
          <w:tcPr>
            <w:tcW w:w="3593" w:type="dxa"/>
            <w:vAlign w:val="center"/>
          </w:tcPr>
          <w:p w14:paraId="3F894FB2" w14:textId="77777777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Tworzymy okolicznościowe kartki i</w:t>
            </w:r>
            <w:r w:rsidR="0077050E">
              <w:rPr>
                <w:rFonts w:ascii="Arial" w:hAnsi="Arial" w:cs="Arial"/>
                <w:bCs/>
                <w:color w:val="00206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plakaty w </w:t>
            </w:r>
            <w:proofErr w:type="spellStart"/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Canvie</w:t>
            </w:r>
            <w:proofErr w:type="spellEnd"/>
          </w:p>
        </w:tc>
        <w:tc>
          <w:tcPr>
            <w:tcW w:w="1275" w:type="dxa"/>
            <w:vAlign w:val="center"/>
          </w:tcPr>
          <w:p w14:paraId="11C32BB8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0770F356" w14:textId="77777777" w:rsidR="00AB6AC5" w:rsidRDefault="00735FA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Tworzymy projekt plakatu 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Canvie</w:t>
            </w:r>
            <w:proofErr w:type="spellEnd"/>
          </w:p>
        </w:tc>
        <w:tc>
          <w:tcPr>
            <w:tcW w:w="2356" w:type="dxa"/>
            <w:vAlign w:val="center"/>
          </w:tcPr>
          <w:p w14:paraId="1333D448" w14:textId="77777777" w:rsidR="00AB6AC5" w:rsidRDefault="00D30CE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3.3, </w:t>
            </w:r>
            <w:r w:rsidR="00C53284">
              <w:rPr>
                <w:rFonts w:ascii="Arial" w:hAnsi="Arial" w:cs="Arial"/>
                <w:sz w:val="20"/>
                <w:szCs w:val="20"/>
              </w:rPr>
              <w:t xml:space="preserve">3.5, </w:t>
            </w:r>
            <w:r w:rsidR="009217DB"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859" w:type="dxa"/>
            <w:vAlign w:val="center"/>
          </w:tcPr>
          <w:p w14:paraId="46637DD0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143D90CD" w14:textId="77777777">
        <w:trPr>
          <w:trHeight w:val="811"/>
        </w:trPr>
        <w:tc>
          <w:tcPr>
            <w:tcW w:w="1408" w:type="dxa"/>
            <w:vAlign w:val="center"/>
          </w:tcPr>
          <w:p w14:paraId="7A80D6A4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19.</w:t>
            </w:r>
          </w:p>
        </w:tc>
        <w:tc>
          <w:tcPr>
            <w:tcW w:w="3593" w:type="dxa"/>
            <w:vAlign w:val="center"/>
          </w:tcPr>
          <w:p w14:paraId="3BB75993" w14:textId="77777777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Tworzymy okolicznościowe kartki i</w:t>
            </w:r>
            <w:r w:rsidR="0077050E">
              <w:rPr>
                <w:rFonts w:ascii="Arial" w:hAnsi="Arial" w:cs="Arial"/>
                <w:bCs/>
                <w:color w:val="00206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plakaty w </w:t>
            </w:r>
            <w:proofErr w:type="spellStart"/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Canvie</w:t>
            </w:r>
            <w:proofErr w:type="spellEnd"/>
          </w:p>
        </w:tc>
        <w:tc>
          <w:tcPr>
            <w:tcW w:w="1275" w:type="dxa"/>
            <w:vAlign w:val="center"/>
          </w:tcPr>
          <w:p w14:paraId="03F429F5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48FA4F68" w14:textId="77777777" w:rsidR="00AB6AC5" w:rsidRDefault="00735FA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Korzystamy z szablonów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Canvy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 zaproszeniu na urodziny</w:t>
            </w:r>
          </w:p>
        </w:tc>
        <w:tc>
          <w:tcPr>
            <w:tcW w:w="2356" w:type="dxa"/>
            <w:vAlign w:val="center"/>
          </w:tcPr>
          <w:p w14:paraId="45C5137C" w14:textId="77777777" w:rsidR="00AB6AC5" w:rsidRDefault="00D30CE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3.3, </w:t>
            </w:r>
            <w:r w:rsidR="00C53284">
              <w:rPr>
                <w:rFonts w:ascii="Arial" w:hAnsi="Arial" w:cs="Arial"/>
                <w:sz w:val="20"/>
                <w:szCs w:val="20"/>
              </w:rPr>
              <w:t xml:space="preserve">3.5, </w:t>
            </w:r>
            <w:r w:rsidR="009217DB"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859" w:type="dxa"/>
            <w:vAlign w:val="center"/>
          </w:tcPr>
          <w:p w14:paraId="3489598F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5D4C18A4" w14:textId="77777777">
        <w:trPr>
          <w:trHeight w:val="811"/>
        </w:trPr>
        <w:tc>
          <w:tcPr>
            <w:tcW w:w="1408" w:type="dxa"/>
            <w:vAlign w:val="center"/>
          </w:tcPr>
          <w:p w14:paraId="18E8D7C0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Temat 20.</w:t>
            </w:r>
          </w:p>
        </w:tc>
        <w:tc>
          <w:tcPr>
            <w:tcW w:w="3593" w:type="dxa"/>
            <w:vAlign w:val="center"/>
          </w:tcPr>
          <w:p w14:paraId="37A99AF8" w14:textId="0D252BAF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Tworzymy grafikę na koszulkę z</w:t>
            </w:r>
            <w:r w:rsidR="000678F9">
              <w:rPr>
                <w:rFonts w:ascii="Arial" w:hAnsi="Arial" w:cs="Arial"/>
                <w:bCs/>
                <w:color w:val="00206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użyciem sztucznej inteligencji (AI)</w:t>
            </w:r>
          </w:p>
        </w:tc>
        <w:tc>
          <w:tcPr>
            <w:tcW w:w="1275" w:type="dxa"/>
            <w:vAlign w:val="center"/>
          </w:tcPr>
          <w:p w14:paraId="00AAFB1B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3A6FFA93" w14:textId="77777777" w:rsidR="00AB6AC5" w:rsidRDefault="00F807D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Tworzymy grafikę na koszulkę z użyciem sztucznej inteligencji (AI)</w:t>
            </w:r>
          </w:p>
        </w:tc>
        <w:tc>
          <w:tcPr>
            <w:tcW w:w="2356" w:type="dxa"/>
            <w:vAlign w:val="center"/>
          </w:tcPr>
          <w:p w14:paraId="74ECA2FB" w14:textId="77777777" w:rsidR="00AB6AC5" w:rsidRDefault="00C5328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3.5, 3.6, 3</w:t>
            </w:r>
            <w:r w:rsidR="00F2028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9" w:type="dxa"/>
            <w:vAlign w:val="center"/>
          </w:tcPr>
          <w:p w14:paraId="35356AB9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00A2C772" w14:textId="77777777">
        <w:trPr>
          <w:trHeight w:val="811"/>
        </w:trPr>
        <w:tc>
          <w:tcPr>
            <w:tcW w:w="1408" w:type="dxa"/>
            <w:vAlign w:val="center"/>
          </w:tcPr>
          <w:p w14:paraId="4B5A38D3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3" w:type="dxa"/>
            <w:vAlign w:val="center"/>
          </w:tcPr>
          <w:p w14:paraId="5F42CA0C" w14:textId="77777777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Doświadczenie edukacyjne</w:t>
            </w:r>
          </w:p>
        </w:tc>
        <w:tc>
          <w:tcPr>
            <w:tcW w:w="1275" w:type="dxa"/>
            <w:vAlign w:val="center"/>
          </w:tcPr>
          <w:p w14:paraId="204E0E92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6D91B334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Realizujemy kampanię informacyjną</w:t>
            </w:r>
          </w:p>
        </w:tc>
        <w:tc>
          <w:tcPr>
            <w:tcW w:w="2356" w:type="dxa"/>
            <w:vAlign w:val="center"/>
          </w:tcPr>
          <w:p w14:paraId="0994CCA0" w14:textId="77777777" w:rsidR="00AB6AC5" w:rsidRDefault="001806D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  <w:r w:rsidR="00671C3B">
              <w:rPr>
                <w:rFonts w:ascii="Arial" w:hAnsi="Arial" w:cs="Arial"/>
                <w:sz w:val="20"/>
                <w:szCs w:val="20"/>
              </w:rPr>
              <w:t>, 5.3, 5.4</w:t>
            </w:r>
          </w:p>
        </w:tc>
        <w:tc>
          <w:tcPr>
            <w:tcW w:w="859" w:type="dxa"/>
            <w:vAlign w:val="center"/>
          </w:tcPr>
          <w:p w14:paraId="2C7ADDFC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7FCA0B0B" w14:textId="77777777" w:rsidR="0014435A" w:rsidRPr="005C3A73" w:rsidRDefault="00D710A5" w:rsidP="00894252">
      <w:pPr>
        <w:spacing w:before="60" w:after="360"/>
        <w:jc w:val="both"/>
        <w:rPr>
          <w:rFonts w:ascii="Aptos" w:hAnsi="Aptos" w:cs="Arial"/>
          <w:b/>
          <w:bCs/>
        </w:rPr>
      </w:pPr>
      <w:r>
        <w:rPr>
          <w:rFonts w:ascii="Arial" w:hAnsi="Arial" w:cs="Arial"/>
          <w:sz w:val="20"/>
          <w:szCs w:val="20"/>
        </w:rPr>
        <w:br w:type="page"/>
      </w:r>
      <w:r w:rsidRPr="005C3A73">
        <w:rPr>
          <w:rFonts w:ascii="Aptos" w:hAnsi="Aptos" w:cs="Arial"/>
          <w:b/>
          <w:bCs/>
          <w:sz w:val="28"/>
          <w:szCs w:val="28"/>
        </w:rPr>
        <w:lastRenderedPageBreak/>
        <w:t>Podstawa programowa</w:t>
      </w:r>
    </w:p>
    <w:p w14:paraId="0516B2C4" w14:textId="77777777" w:rsidR="00D710A5" w:rsidRPr="00894252" w:rsidRDefault="00D710A5" w:rsidP="00894252">
      <w:pPr>
        <w:pStyle w:val="Default"/>
        <w:spacing w:after="240" w:line="276" w:lineRule="auto"/>
        <w:jc w:val="both"/>
        <w:rPr>
          <w:rFonts w:ascii="Aptos" w:hAnsi="Aptos"/>
          <w:b/>
          <w:bCs/>
        </w:rPr>
      </w:pPr>
      <w:r w:rsidRPr="00894252">
        <w:rPr>
          <w:rFonts w:ascii="Aptos" w:hAnsi="Aptos"/>
          <w:b/>
          <w:bCs/>
        </w:rPr>
        <w:t xml:space="preserve">Cele kształcenia – wymagania ogólne </w:t>
      </w:r>
    </w:p>
    <w:p w14:paraId="52D4BB54" w14:textId="77777777" w:rsidR="005C3A73" w:rsidRPr="005C3A73" w:rsidRDefault="005C3A73" w:rsidP="005C3A73">
      <w:pPr>
        <w:pStyle w:val="PKTpunkt"/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1.</w:t>
      </w:r>
      <w:r w:rsidRPr="005C3A73">
        <w:rPr>
          <w:rFonts w:ascii="Aptos" w:hAnsi="Aptos" w:cs="Times New Roman"/>
          <w:color w:val="000000"/>
          <w:szCs w:val="24"/>
        </w:rPr>
        <w:tab/>
        <w:t>Analizowanie, formułowanie i rozwiązywanie sytuacji problemowych z wykorzystaniem logicznego, abstrakcyjnego i</w:t>
      </w:r>
      <w:r w:rsidR="001739F4">
        <w:rPr>
          <w:rFonts w:ascii="Aptos" w:hAnsi="Aptos" w:cs="Times New Roman"/>
          <w:color w:val="000000"/>
          <w:szCs w:val="24"/>
        </w:rPr>
        <w:t> </w:t>
      </w:r>
      <w:proofErr w:type="spellStart"/>
      <w:r w:rsidRPr="005C3A73">
        <w:rPr>
          <w:rFonts w:ascii="Aptos" w:hAnsi="Aptos" w:cs="Times New Roman"/>
          <w:color w:val="000000"/>
          <w:szCs w:val="24"/>
        </w:rPr>
        <w:t>komputacyjnego</w:t>
      </w:r>
      <w:proofErr w:type="spellEnd"/>
      <w:r w:rsidRPr="005C3A73">
        <w:rPr>
          <w:rFonts w:ascii="Aptos" w:hAnsi="Aptos" w:cs="Times New Roman"/>
          <w:color w:val="000000"/>
          <w:szCs w:val="24"/>
        </w:rPr>
        <w:t xml:space="preserve"> myślenia oraz z zastosowaniem różnych sposobów reprezentowania informacji.</w:t>
      </w:r>
    </w:p>
    <w:p w14:paraId="46237336" w14:textId="77777777" w:rsidR="005C3A73" w:rsidRPr="005C3A73" w:rsidRDefault="005C3A73" w:rsidP="005C3A73">
      <w:pPr>
        <w:pStyle w:val="PKTpunkt"/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2.</w:t>
      </w:r>
      <w:r w:rsidRPr="005C3A73">
        <w:rPr>
          <w:rFonts w:ascii="Aptos" w:hAnsi="Aptos" w:cs="Times New Roman"/>
          <w:color w:val="000000"/>
          <w:szCs w:val="24"/>
        </w:rPr>
        <w:tab/>
        <w:t>Programowanie rozwiązań sytuacji problemowych z różnych dziedzin w środowiskach programistycznych.</w:t>
      </w:r>
    </w:p>
    <w:p w14:paraId="5907B575" w14:textId="77777777" w:rsidR="005C3A73" w:rsidRPr="005C3A73" w:rsidRDefault="005C3A73" w:rsidP="005C3A73">
      <w:pPr>
        <w:pStyle w:val="PKTpunkt"/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3.</w:t>
      </w:r>
      <w:r w:rsidRPr="005C3A73">
        <w:rPr>
          <w:rFonts w:ascii="Aptos" w:hAnsi="Aptos" w:cs="Times New Roman"/>
          <w:color w:val="000000"/>
          <w:szCs w:val="24"/>
        </w:rPr>
        <w:tab/>
        <w:t>Rozwiązywanie problemów oraz tworzenie, analizowanie, przetwarzanie i udostępnianie informacji w postaci tekstu, danych liczbowych, grafiki i multimediów z wykorzystaniem narzędzi cyfrowych, także wspomaganych sztuczną inteligencją.</w:t>
      </w:r>
    </w:p>
    <w:p w14:paraId="17C9375A" w14:textId="77777777" w:rsidR="005C3A73" w:rsidRPr="005C3A73" w:rsidRDefault="005C3A73" w:rsidP="005C3A73">
      <w:pPr>
        <w:pStyle w:val="PKTpunkt"/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4.</w:t>
      </w:r>
      <w:r w:rsidRPr="005C3A73">
        <w:rPr>
          <w:rFonts w:ascii="Aptos" w:hAnsi="Aptos" w:cs="Times New Roman"/>
          <w:color w:val="000000"/>
          <w:szCs w:val="24"/>
        </w:rPr>
        <w:tab/>
        <w:t>Rozwijanie umiejętności bezpiecznego i odpowiedzialnego korzystania z technologii cyfrowych, w tym także narzędzi opartych na sztucznej inteligencji, z uwzględnieniem ich ograniczeń oraz wpływu na człowieka i środowisko.</w:t>
      </w:r>
    </w:p>
    <w:p w14:paraId="1D5D361D" w14:textId="77777777" w:rsidR="005C3A73" w:rsidRDefault="005C3A73" w:rsidP="005C3A73">
      <w:pPr>
        <w:pStyle w:val="PKTpunkt"/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5.</w:t>
      </w:r>
      <w:r w:rsidRPr="005C3A73">
        <w:rPr>
          <w:rFonts w:ascii="Aptos" w:hAnsi="Aptos" w:cs="Times New Roman"/>
          <w:color w:val="000000"/>
          <w:szCs w:val="24"/>
        </w:rPr>
        <w:tab/>
        <w:t>Rozwijanie umiejętności krytycznej oceny informacji oraz kształtowanie kompetencji społecznych w środowisku cyfrowym, w tym komunikacji i współpracy, a także kształtowanie postaw związanych z ochroną danych osobowych oraz przestrzeganiem zasad etycznych i prawnych.</w:t>
      </w:r>
    </w:p>
    <w:p w14:paraId="1BF1B5C7" w14:textId="77777777" w:rsidR="005C3A73" w:rsidRPr="005C3A73" w:rsidRDefault="005C3A73" w:rsidP="00894252">
      <w:pPr>
        <w:spacing w:before="240" w:line="360" w:lineRule="auto"/>
        <w:rPr>
          <w:rFonts w:ascii="Aptos" w:hAnsi="Aptos"/>
          <w:color w:val="000000"/>
        </w:rPr>
      </w:pPr>
      <w:r w:rsidRPr="005C3A73">
        <w:rPr>
          <w:rFonts w:ascii="Aptos" w:hAnsi="Aptos"/>
          <w:color w:val="000000"/>
        </w:rPr>
        <w:t>Informatyka to przedmiot ogólnokształcący, który rozwija praktyczne umiejętności uczniów oraz wspiera ich w świadomym, sprawczym oraz odpowiedzialnym funkcjonowaniu w świecie technologii cyfrowych. Kształcenie informatyczne sprzyja twórczemu myśleniu, rozwija kompetencje współpracy i komunikacji oraz uczy korzystania z narzędzi cyfrowych w sposób etyczny i zrównoważony. Wszystkie te aspekty składają się na dobrze ugruntowane kompetencje cyfrowe. Sposób ich rozwijania pozostaje elastyczny i zależny od kontekstu edukacyjnego oraz decyzji nauczyciela.</w:t>
      </w:r>
    </w:p>
    <w:p w14:paraId="22D75276" w14:textId="77777777" w:rsidR="005C3A73" w:rsidRPr="00894252" w:rsidRDefault="00894252" w:rsidP="00894252">
      <w:pPr>
        <w:pStyle w:val="Default"/>
        <w:spacing w:before="240" w:after="240" w:line="276" w:lineRule="auto"/>
        <w:jc w:val="both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br w:type="page"/>
      </w:r>
      <w:r w:rsidR="005C3A73" w:rsidRPr="00894252">
        <w:rPr>
          <w:rFonts w:ascii="Aptos" w:hAnsi="Aptos"/>
          <w:b/>
          <w:bCs/>
        </w:rPr>
        <w:lastRenderedPageBreak/>
        <w:t>Nauczanie informatyki opiera się na następujących filarach:</w:t>
      </w:r>
    </w:p>
    <w:p w14:paraId="39833110" w14:textId="77777777" w:rsidR="005C3A73" w:rsidRPr="005C3A73" w:rsidRDefault="005C3A73" w:rsidP="005C3A73">
      <w:pPr>
        <w:pStyle w:val="PKTpunkt"/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1)</w:t>
      </w:r>
      <w:r w:rsidRPr="005C3A73">
        <w:rPr>
          <w:rFonts w:ascii="Aptos" w:hAnsi="Aptos" w:cs="Times New Roman"/>
          <w:color w:val="000000"/>
          <w:szCs w:val="24"/>
        </w:rPr>
        <w:tab/>
        <w:t>spiralna struktura nauczania jako fundament metodyczny – umożliwia systematyczne pogłębianie wiedzy i umiejętności w coraz bardziej złożonych sytuacjach i kontekstach problemowych;</w:t>
      </w:r>
    </w:p>
    <w:p w14:paraId="78FE157D" w14:textId="77777777" w:rsidR="005C3A73" w:rsidRPr="005C3A73" w:rsidRDefault="005C3A73" w:rsidP="005C3A73">
      <w:pPr>
        <w:pStyle w:val="PKTpunkt"/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2)</w:t>
      </w:r>
      <w:r w:rsidRPr="005C3A73">
        <w:rPr>
          <w:rFonts w:ascii="Aptos" w:hAnsi="Aptos" w:cs="Times New Roman"/>
          <w:color w:val="000000"/>
          <w:szCs w:val="24"/>
        </w:rPr>
        <w:tab/>
        <w:t xml:space="preserve">myślenie </w:t>
      </w:r>
      <w:proofErr w:type="spellStart"/>
      <w:r w:rsidRPr="005C3A73">
        <w:rPr>
          <w:rFonts w:ascii="Aptos" w:hAnsi="Aptos" w:cs="Times New Roman"/>
          <w:color w:val="000000"/>
          <w:szCs w:val="24"/>
        </w:rPr>
        <w:t>komputacyjne</w:t>
      </w:r>
      <w:proofErr w:type="spellEnd"/>
      <w:r w:rsidRPr="005C3A73">
        <w:rPr>
          <w:rFonts w:ascii="Aptos" w:hAnsi="Aptos" w:cs="Times New Roman"/>
          <w:color w:val="000000"/>
          <w:szCs w:val="24"/>
        </w:rPr>
        <w:t xml:space="preserve"> jako kluczowa kompetencja w podejściu do rozwiązywania problemów – wykorzystywana do formułowania i rozwiązywania problemów z różnych dziedzin, z zastosowaniem m.in. myślenia abstrakcyjnego i algorytmicznego;</w:t>
      </w:r>
    </w:p>
    <w:p w14:paraId="468B6514" w14:textId="77777777" w:rsidR="005C3A73" w:rsidRPr="005C3A73" w:rsidRDefault="005C3A73" w:rsidP="005C3A73">
      <w:pPr>
        <w:pStyle w:val="PKTpunkt"/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3)</w:t>
      </w:r>
      <w:r w:rsidRPr="005C3A73">
        <w:rPr>
          <w:rFonts w:ascii="Aptos" w:hAnsi="Aptos" w:cs="Times New Roman"/>
          <w:color w:val="000000"/>
          <w:szCs w:val="24"/>
        </w:rPr>
        <w:tab/>
        <w:t>kompetencje społeczne i odpowiedzialne korzystanie z technologii jako podstawa świadomego i bezpiecznego funkcjonowania w</w:t>
      </w:r>
      <w:r w:rsidR="001739F4">
        <w:rPr>
          <w:rFonts w:ascii="Aptos" w:hAnsi="Aptos" w:cs="Times New Roman"/>
          <w:color w:val="000000"/>
          <w:szCs w:val="24"/>
        </w:rPr>
        <w:t> </w:t>
      </w:r>
      <w:r w:rsidRPr="005C3A73">
        <w:rPr>
          <w:rFonts w:ascii="Aptos" w:hAnsi="Aptos" w:cs="Times New Roman"/>
          <w:color w:val="000000"/>
          <w:szCs w:val="24"/>
        </w:rPr>
        <w:t>rzeczywistości cyfrowej – obejmuje współpracę i umiejętność komunikacji, tworzenie i krytyczny odbiór treści medialnych, a</w:t>
      </w:r>
      <w:r w:rsidR="001739F4">
        <w:rPr>
          <w:rFonts w:ascii="Aptos" w:hAnsi="Aptos" w:cs="Times New Roman"/>
          <w:color w:val="000000"/>
          <w:szCs w:val="24"/>
        </w:rPr>
        <w:t> </w:t>
      </w:r>
      <w:r w:rsidRPr="005C3A73">
        <w:rPr>
          <w:rFonts w:ascii="Aptos" w:hAnsi="Aptos" w:cs="Times New Roman"/>
          <w:color w:val="000000"/>
          <w:szCs w:val="24"/>
        </w:rPr>
        <w:t>także kształtowanie etycznej i odpowiedzialnej postawy w środowisku cyfrowym, uwzględniającej m.in. ochronę danych osobowych i</w:t>
      </w:r>
      <w:r w:rsidR="001739F4">
        <w:rPr>
          <w:rFonts w:ascii="Aptos" w:hAnsi="Aptos" w:cs="Times New Roman"/>
          <w:color w:val="000000"/>
          <w:szCs w:val="24"/>
        </w:rPr>
        <w:t> </w:t>
      </w:r>
      <w:r w:rsidRPr="005C3A73">
        <w:rPr>
          <w:rFonts w:ascii="Aptos" w:hAnsi="Aptos" w:cs="Times New Roman"/>
          <w:color w:val="000000"/>
          <w:szCs w:val="24"/>
        </w:rPr>
        <w:t xml:space="preserve">przestrzeganie zasad </w:t>
      </w:r>
      <w:proofErr w:type="spellStart"/>
      <w:r w:rsidRPr="005C3A73">
        <w:rPr>
          <w:rFonts w:ascii="Aptos" w:hAnsi="Aptos" w:cs="Times New Roman"/>
          <w:color w:val="000000"/>
          <w:szCs w:val="24"/>
        </w:rPr>
        <w:t>cyberbezpieczeństwa</w:t>
      </w:r>
      <w:proofErr w:type="spellEnd"/>
      <w:r w:rsidRPr="005C3A73">
        <w:rPr>
          <w:rFonts w:ascii="Aptos" w:hAnsi="Aptos" w:cs="Times New Roman"/>
          <w:color w:val="000000"/>
          <w:szCs w:val="24"/>
        </w:rPr>
        <w:t>;</w:t>
      </w:r>
    </w:p>
    <w:p w14:paraId="6CB19617" w14:textId="77777777" w:rsidR="005C3A73" w:rsidRPr="005C3A73" w:rsidRDefault="005C3A73" w:rsidP="005C3A73">
      <w:pPr>
        <w:pStyle w:val="PKTpunkt"/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4)</w:t>
      </w:r>
      <w:r w:rsidRPr="005C3A73">
        <w:rPr>
          <w:rFonts w:ascii="Aptos" w:hAnsi="Aptos" w:cs="Times New Roman"/>
          <w:color w:val="000000"/>
          <w:szCs w:val="24"/>
        </w:rPr>
        <w:tab/>
        <w:t>rozwijanie sprawczości – wspiera indywidualne i grupowe podejście do rozwiązywania problemów z wykorzystaniem technologii, co sprzyja budowaniu podmiotowości ucznia oraz wzmacnianiu jego przekonania o własnej skuteczności i wpływie na otoczenie;</w:t>
      </w:r>
    </w:p>
    <w:p w14:paraId="73D7EAC9" w14:textId="77777777" w:rsidR="005C3A73" w:rsidRPr="005C3A73" w:rsidRDefault="005C3A73" w:rsidP="005C3A73">
      <w:pPr>
        <w:pStyle w:val="PKTpunkt"/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5)</w:t>
      </w:r>
      <w:r w:rsidRPr="005C3A73">
        <w:rPr>
          <w:rFonts w:ascii="Aptos" w:hAnsi="Aptos" w:cs="Times New Roman"/>
          <w:color w:val="000000"/>
          <w:szCs w:val="24"/>
        </w:rPr>
        <w:tab/>
        <w:t>refleksja nad wpływem technologii – rozwija świadomość konsekwencji społecznych i środowiskowych wynikających z rozwoju technologii oraz kształtuje postawy odpowiedzialności cyfrowej i obywatelskiej.</w:t>
      </w:r>
    </w:p>
    <w:p w14:paraId="3D5719BB" w14:textId="77777777" w:rsidR="005C3A73" w:rsidRPr="005C3A73" w:rsidRDefault="005C3A73" w:rsidP="005C3A73">
      <w:pPr>
        <w:spacing w:line="360" w:lineRule="auto"/>
        <w:rPr>
          <w:rFonts w:ascii="Aptos" w:hAnsi="Aptos"/>
          <w:color w:val="000000"/>
        </w:rPr>
      </w:pPr>
      <w:r w:rsidRPr="005C3A73">
        <w:rPr>
          <w:rFonts w:ascii="Aptos" w:hAnsi="Aptos"/>
          <w:color w:val="000000"/>
        </w:rPr>
        <w:t xml:space="preserve">Układ treści oparty na tych filarach wspiera rozumienie zakresu przedmiotu i porządkuje proces jego realizacji. </w:t>
      </w:r>
    </w:p>
    <w:p w14:paraId="5182E663" w14:textId="77777777" w:rsidR="005C3A73" w:rsidRPr="00894252" w:rsidRDefault="005C3A73" w:rsidP="00894252">
      <w:pPr>
        <w:pStyle w:val="Default"/>
        <w:spacing w:before="240" w:after="240" w:line="276" w:lineRule="auto"/>
        <w:jc w:val="both"/>
        <w:rPr>
          <w:rFonts w:ascii="Aptos" w:hAnsi="Aptos"/>
          <w:b/>
          <w:bCs/>
        </w:rPr>
      </w:pPr>
      <w:r w:rsidRPr="00894252">
        <w:rPr>
          <w:rFonts w:ascii="Aptos" w:hAnsi="Aptos"/>
          <w:b/>
          <w:bCs/>
        </w:rPr>
        <w:t>Informatyka w szkole wyróżnia się:</w:t>
      </w:r>
    </w:p>
    <w:p w14:paraId="25CD3A6F" w14:textId="77777777" w:rsidR="005C3A73" w:rsidRPr="005C3A73" w:rsidRDefault="005C3A73" w:rsidP="005C3A73">
      <w:pPr>
        <w:pStyle w:val="PKTpunkt"/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1)</w:t>
      </w:r>
      <w:r w:rsidRPr="005C3A73">
        <w:rPr>
          <w:rFonts w:ascii="Aptos" w:hAnsi="Aptos" w:cs="Times New Roman"/>
          <w:color w:val="000000"/>
          <w:szCs w:val="24"/>
        </w:rPr>
        <w:tab/>
        <w:t xml:space="preserve">rozwijaniem umiejętności rozwiązywania problemów z różnych dziedzin z wykorzystaniem myślenia </w:t>
      </w:r>
      <w:proofErr w:type="spellStart"/>
      <w:r w:rsidRPr="005C3A73">
        <w:rPr>
          <w:rFonts w:ascii="Aptos" w:hAnsi="Aptos" w:cs="Times New Roman"/>
          <w:color w:val="000000"/>
          <w:szCs w:val="24"/>
        </w:rPr>
        <w:t>komputacyjnego</w:t>
      </w:r>
      <w:proofErr w:type="spellEnd"/>
      <w:r w:rsidRPr="005C3A73">
        <w:rPr>
          <w:rFonts w:ascii="Aptos" w:hAnsi="Aptos" w:cs="Times New Roman"/>
          <w:color w:val="000000"/>
          <w:szCs w:val="24"/>
        </w:rPr>
        <w:t xml:space="preserve"> i technologii cyfrowych, sprzyjających integracji z innymi przedmiotami;</w:t>
      </w:r>
    </w:p>
    <w:p w14:paraId="4D477F54" w14:textId="77777777" w:rsidR="005C3A73" w:rsidRPr="005C3A73" w:rsidRDefault="005C3A73" w:rsidP="005C3A73">
      <w:pPr>
        <w:pStyle w:val="PKTpunkt"/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2)</w:t>
      </w:r>
      <w:r w:rsidRPr="005C3A73">
        <w:rPr>
          <w:rFonts w:ascii="Aptos" w:hAnsi="Aptos" w:cs="Times New Roman"/>
          <w:color w:val="000000"/>
          <w:szCs w:val="24"/>
        </w:rPr>
        <w:tab/>
        <w:t>łączeniem wiedzy informatycznej i działań praktycznych z poznawaniem zasad funkcjonowania technologii;</w:t>
      </w:r>
    </w:p>
    <w:p w14:paraId="4AEC8C89" w14:textId="77777777" w:rsidR="005C3A73" w:rsidRPr="005C3A73" w:rsidRDefault="005C3A73" w:rsidP="005C3A73">
      <w:pPr>
        <w:pStyle w:val="PKTpunkt"/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3)</w:t>
      </w:r>
      <w:r w:rsidRPr="005C3A73">
        <w:rPr>
          <w:rFonts w:ascii="Aptos" w:hAnsi="Aptos" w:cs="Times New Roman"/>
          <w:color w:val="000000"/>
          <w:szCs w:val="24"/>
        </w:rPr>
        <w:tab/>
        <w:t>stosowaniem metod problemowych i projektowych, które rozwijają kreatywność i kompetencje społeczne;</w:t>
      </w:r>
    </w:p>
    <w:p w14:paraId="6FD8477F" w14:textId="77777777" w:rsidR="005C3A73" w:rsidRPr="005C3A73" w:rsidRDefault="005C3A73" w:rsidP="005C3A73">
      <w:pPr>
        <w:pStyle w:val="PKTpunkt"/>
        <w:rPr>
          <w:rFonts w:ascii="Aptos" w:hAnsi="Aptos" w:cs="Times New Roman"/>
          <w:color w:val="000000"/>
        </w:rPr>
      </w:pPr>
      <w:r w:rsidRPr="005C3A73">
        <w:rPr>
          <w:rFonts w:ascii="Aptos" w:hAnsi="Aptos" w:cs="Times New Roman"/>
          <w:color w:val="000000"/>
          <w:szCs w:val="24"/>
        </w:rPr>
        <w:lastRenderedPageBreak/>
        <w:t>4)</w:t>
      </w:r>
      <w:r w:rsidRPr="005C3A73">
        <w:rPr>
          <w:rFonts w:ascii="Aptos" w:hAnsi="Aptos" w:cs="Times New Roman"/>
          <w:color w:val="000000"/>
          <w:szCs w:val="24"/>
        </w:rPr>
        <w:tab/>
        <w:t>uwzględnieniem dynamicznego rozwoju technologii cyfrowych, w tym robotyki, analizy danych oraz sztucznej inteligencji</w:t>
      </w:r>
      <w:bookmarkStart w:id="0" w:name="_heading=h.2718f29z9fuh" w:colFirst="0" w:colLast="0"/>
      <w:bookmarkEnd w:id="0"/>
      <w:r w:rsidRPr="005C3A73">
        <w:rPr>
          <w:rFonts w:ascii="Aptos" w:hAnsi="Aptos" w:cs="Times New Roman"/>
          <w:color w:val="000000"/>
          <w:szCs w:val="24"/>
        </w:rPr>
        <w:t>.</w:t>
      </w:r>
    </w:p>
    <w:p w14:paraId="573BCA46" w14:textId="77777777" w:rsidR="00D710A5" w:rsidRPr="005C3A73" w:rsidRDefault="00D710A5" w:rsidP="00894252">
      <w:pPr>
        <w:pStyle w:val="Default"/>
        <w:spacing w:before="240"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C3A73">
        <w:rPr>
          <w:rFonts w:ascii="Arial" w:hAnsi="Arial" w:cs="Arial"/>
          <w:b/>
          <w:bCs/>
          <w:sz w:val="22"/>
          <w:szCs w:val="22"/>
        </w:rPr>
        <w:t xml:space="preserve">Treści </w:t>
      </w:r>
      <w:r w:rsidRPr="00894252">
        <w:rPr>
          <w:rFonts w:ascii="Aptos" w:hAnsi="Aptos"/>
          <w:b/>
          <w:bCs/>
        </w:rPr>
        <w:t>nauczania</w:t>
      </w:r>
      <w:r w:rsidRPr="005C3A73">
        <w:rPr>
          <w:rFonts w:ascii="Arial" w:hAnsi="Arial" w:cs="Arial"/>
          <w:b/>
          <w:bCs/>
          <w:sz w:val="22"/>
          <w:szCs w:val="22"/>
        </w:rPr>
        <w:t xml:space="preserve"> – wymagania szczegółowe</w:t>
      </w:r>
    </w:p>
    <w:p w14:paraId="2BCBB214" w14:textId="77777777" w:rsidR="005C3A73" w:rsidRPr="005C3A73" w:rsidRDefault="005C3A73" w:rsidP="008455D5">
      <w:pPr>
        <w:spacing w:line="360" w:lineRule="auto"/>
        <w:rPr>
          <w:rFonts w:ascii="Aptos" w:hAnsi="Aptos"/>
          <w:color w:val="000000"/>
        </w:rPr>
      </w:pPr>
      <w:r w:rsidRPr="005C3A73">
        <w:rPr>
          <w:rFonts w:ascii="Aptos" w:hAnsi="Aptos"/>
          <w:color w:val="000000"/>
        </w:rPr>
        <w:t>Poniższe wymagania szczegółowe są zgrupowane wokół pięciu celów kształcenia – wymagań ogólnych, z których każdy jest rozwijany</w:t>
      </w:r>
      <w:r w:rsidR="008455D5">
        <w:rPr>
          <w:rFonts w:ascii="Aptos" w:hAnsi="Aptos"/>
          <w:color w:val="000000"/>
        </w:rPr>
        <w:t xml:space="preserve"> </w:t>
      </w:r>
      <w:r w:rsidRPr="005C3A73">
        <w:rPr>
          <w:rFonts w:ascii="Aptos" w:hAnsi="Aptos"/>
          <w:color w:val="000000"/>
        </w:rPr>
        <w:t>przez poszczególne wymagania. Uczniowie stopniowo rozwijają swoją wiedzę i umiejętności przez działania w coraz bardziej złożonych</w:t>
      </w:r>
      <w:r w:rsidR="008455D5">
        <w:rPr>
          <w:rFonts w:ascii="Aptos" w:hAnsi="Aptos"/>
          <w:color w:val="000000"/>
        </w:rPr>
        <w:t xml:space="preserve"> </w:t>
      </w:r>
      <w:r w:rsidRPr="005C3A73">
        <w:rPr>
          <w:rFonts w:ascii="Aptos" w:hAnsi="Aptos"/>
          <w:color w:val="000000"/>
        </w:rPr>
        <w:t xml:space="preserve">sytuacjach problemowych oraz w kontekście codziennego wykorzystania technologii. </w:t>
      </w:r>
      <w:r w:rsidR="008455D5">
        <w:rPr>
          <w:rFonts w:ascii="Aptos" w:hAnsi="Aptos"/>
          <w:color w:val="000000"/>
        </w:rPr>
        <w:t xml:space="preserve"> </w:t>
      </w:r>
      <w:r w:rsidRPr="005C3A73">
        <w:rPr>
          <w:rFonts w:ascii="Aptos" w:hAnsi="Aptos"/>
          <w:color w:val="000000"/>
        </w:rPr>
        <w:t>Dodatkowo wybrane wymagania szczegółowe zostały oznaczone jako należące do modułu medialnego.</w:t>
      </w:r>
    </w:p>
    <w:p w14:paraId="407B6A27" w14:textId="77777777" w:rsidR="00D710A5" w:rsidRPr="00894252" w:rsidRDefault="00D710A5" w:rsidP="00894252">
      <w:pPr>
        <w:pStyle w:val="Default"/>
        <w:spacing w:before="240" w:after="360" w:line="276" w:lineRule="auto"/>
        <w:jc w:val="center"/>
        <w:rPr>
          <w:rFonts w:ascii="Arial" w:hAnsi="Arial" w:cs="Arial"/>
        </w:rPr>
      </w:pPr>
      <w:r w:rsidRPr="00894252">
        <w:rPr>
          <w:rFonts w:ascii="Arial" w:hAnsi="Arial" w:cs="Arial"/>
          <w:b/>
          <w:bCs/>
        </w:rPr>
        <w:t>KLASY IV–VI</w:t>
      </w:r>
    </w:p>
    <w:p w14:paraId="59A43F8B" w14:textId="77777777" w:rsidR="005C3A73" w:rsidRPr="005C3A73" w:rsidRDefault="005C3A73" w:rsidP="00894252">
      <w:pPr>
        <w:pStyle w:val="PKTpunkt"/>
        <w:numPr>
          <w:ilvl w:val="0"/>
          <w:numId w:val="28"/>
        </w:numPr>
        <w:ind w:left="567" w:hanging="567"/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Analizowanie, formułowanie i rozwiązywanie sytuacji problemowych z wykorzystaniem myślenia logicznego, abstrakcyjnego i</w:t>
      </w:r>
      <w:r w:rsidR="008455D5">
        <w:rPr>
          <w:rFonts w:ascii="Aptos" w:hAnsi="Aptos" w:cs="Times New Roman"/>
          <w:color w:val="000000"/>
          <w:szCs w:val="24"/>
        </w:rPr>
        <w:t> </w:t>
      </w:r>
      <w:proofErr w:type="spellStart"/>
      <w:r w:rsidRPr="005C3A73">
        <w:rPr>
          <w:rFonts w:ascii="Aptos" w:hAnsi="Aptos" w:cs="Times New Roman"/>
          <w:color w:val="000000"/>
          <w:szCs w:val="24"/>
        </w:rPr>
        <w:t>komputacyjnego</w:t>
      </w:r>
      <w:proofErr w:type="spellEnd"/>
      <w:r w:rsidRPr="005C3A73">
        <w:rPr>
          <w:rFonts w:ascii="Aptos" w:hAnsi="Aptos" w:cs="Times New Roman"/>
          <w:color w:val="000000"/>
          <w:szCs w:val="24"/>
        </w:rPr>
        <w:t xml:space="preserve"> oraz z zastosowaniem różnych sposobów reprezentowania informacji. Uczeń: </w:t>
      </w:r>
    </w:p>
    <w:p w14:paraId="0D26AE7C" w14:textId="77777777" w:rsidR="005C3A73" w:rsidRPr="005C3A73" w:rsidRDefault="005C3A73" w:rsidP="00894252">
      <w:pPr>
        <w:pStyle w:val="LITlitera"/>
        <w:numPr>
          <w:ilvl w:val="0"/>
          <w:numId w:val="27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ustawia w kolejności liniowej różne obiekty, takie jak: liczby, teksty, obrazki, z uwzględnieniem ich cech i relacji między nimi;</w:t>
      </w:r>
    </w:p>
    <w:p w14:paraId="20008F9C" w14:textId="77777777" w:rsidR="005C3A73" w:rsidRPr="005C3A73" w:rsidRDefault="005C3A73" w:rsidP="00894252">
      <w:pPr>
        <w:pStyle w:val="LITlitera"/>
        <w:numPr>
          <w:ilvl w:val="0"/>
          <w:numId w:val="27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 xml:space="preserve">rozwiązuje sytuacje problemowe ze swojego otoczenia, stosując podejście </w:t>
      </w:r>
      <w:proofErr w:type="spellStart"/>
      <w:r w:rsidRPr="005C3A73">
        <w:rPr>
          <w:rFonts w:ascii="Aptos" w:hAnsi="Aptos" w:cs="Times New Roman"/>
          <w:color w:val="000000"/>
          <w:szCs w:val="24"/>
        </w:rPr>
        <w:t>komputacyjne</w:t>
      </w:r>
      <w:proofErr w:type="spellEnd"/>
      <w:r w:rsidRPr="005C3A73">
        <w:rPr>
          <w:rFonts w:ascii="Aptos" w:hAnsi="Aptos" w:cs="Times New Roman"/>
          <w:color w:val="000000"/>
          <w:szCs w:val="24"/>
        </w:rPr>
        <w:t>;</w:t>
      </w:r>
    </w:p>
    <w:p w14:paraId="50920EDD" w14:textId="77777777" w:rsidR="005C3A73" w:rsidRPr="005C3A73" w:rsidRDefault="005C3A73" w:rsidP="00894252">
      <w:pPr>
        <w:pStyle w:val="LITlitera"/>
        <w:numPr>
          <w:ilvl w:val="0"/>
          <w:numId w:val="27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znajduje w kolekcji obiektów lub w zbiorach informacji elementy o podanych własnościach;</w:t>
      </w:r>
    </w:p>
    <w:p w14:paraId="0E512129" w14:textId="77777777" w:rsidR="005C3A73" w:rsidRPr="005C3A73" w:rsidRDefault="005C3A73" w:rsidP="00894252">
      <w:pPr>
        <w:pStyle w:val="LITlitera"/>
        <w:numPr>
          <w:ilvl w:val="0"/>
          <w:numId w:val="27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planuje zachowanie robota fizycznego lub robota na ekranie, zmierzające do osiągnięcia przez niego określonego celu.</w:t>
      </w:r>
    </w:p>
    <w:p w14:paraId="5971D272" w14:textId="77777777" w:rsidR="005C3A73" w:rsidRPr="005C3A73" w:rsidRDefault="005C3A73" w:rsidP="00894252">
      <w:pPr>
        <w:pStyle w:val="PKTpunkt"/>
        <w:numPr>
          <w:ilvl w:val="0"/>
          <w:numId w:val="28"/>
        </w:numPr>
        <w:ind w:left="567" w:hanging="567"/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 xml:space="preserve">Programowanie rozwiązań sytuacji problemowych z różnych dziedzin w środowiskach programistycznych. Uczeń: </w:t>
      </w:r>
    </w:p>
    <w:p w14:paraId="7EA35439" w14:textId="77777777" w:rsidR="005C3A73" w:rsidRPr="005C3A73" w:rsidRDefault="005C3A73" w:rsidP="00894252">
      <w:pPr>
        <w:pStyle w:val="LITlitera"/>
        <w:numPr>
          <w:ilvl w:val="0"/>
          <w:numId w:val="25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 xml:space="preserve">projektuje, tworzy i zapisuje w wybranym środowisku programistycznym pomysły historyjek i rozwiązania problemów, w tym proste algorytmy z wykorzystaniem poleceń sekwencyjnych, warunkowych i iteracyjnych; </w:t>
      </w:r>
    </w:p>
    <w:p w14:paraId="5AE315BA" w14:textId="77777777" w:rsidR="005C3A73" w:rsidRPr="005C3A73" w:rsidRDefault="005C3A73" w:rsidP="00894252">
      <w:pPr>
        <w:pStyle w:val="LITlitera"/>
        <w:numPr>
          <w:ilvl w:val="0"/>
          <w:numId w:val="25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tworzy i uruchamia program w wybranym środowisku programistycznym i porównuje jego działanie z przyjętymi założeniami lub testuje na wybranych danych, poprawia zauważone błędy;</w:t>
      </w:r>
    </w:p>
    <w:p w14:paraId="54C566B2" w14:textId="77777777" w:rsidR="005C3A73" w:rsidRPr="005C3A73" w:rsidRDefault="005C3A73" w:rsidP="00894252">
      <w:pPr>
        <w:pStyle w:val="LITlitera"/>
        <w:numPr>
          <w:ilvl w:val="0"/>
          <w:numId w:val="25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uzasadnia swój sposób rozwiązania problemu, objaśnia działanie wybranych instrukcji w programie;</w:t>
      </w:r>
    </w:p>
    <w:p w14:paraId="3401AA9C" w14:textId="77777777" w:rsidR="005C3A73" w:rsidRPr="005C3A73" w:rsidRDefault="005C3A73" w:rsidP="00894252">
      <w:pPr>
        <w:pStyle w:val="LITlitera"/>
        <w:numPr>
          <w:ilvl w:val="0"/>
          <w:numId w:val="25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lastRenderedPageBreak/>
        <w:t>programuje robota fizycznego lub robota na ekranie lub tylko nim steruje w celu wykonania określonego zadania.</w:t>
      </w:r>
    </w:p>
    <w:p w14:paraId="3EFAE462" w14:textId="77777777" w:rsidR="005C3A73" w:rsidRPr="005C3A73" w:rsidRDefault="005C3A73" w:rsidP="00894252">
      <w:pPr>
        <w:pStyle w:val="PKTpunkt"/>
        <w:numPr>
          <w:ilvl w:val="0"/>
          <w:numId w:val="28"/>
        </w:numPr>
        <w:ind w:left="567" w:hanging="567"/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 xml:space="preserve">Rozwiązywanie problemów oraz tworzenie, analizowanie, przetwarzanie i udostępnianie informacji w postaci tekstu, danych liczbowych, grafiki i multimediów z wykorzystaniem narzędzi cyfrowych, także wspomaganych sztuczną inteligencją. Uczeń: </w:t>
      </w:r>
    </w:p>
    <w:p w14:paraId="3A1868E8" w14:textId="77777777" w:rsidR="005C3A73" w:rsidRPr="005C3A73" w:rsidRDefault="005C3A73" w:rsidP="00894252">
      <w:pPr>
        <w:pStyle w:val="LITlitera"/>
        <w:numPr>
          <w:ilvl w:val="0"/>
          <w:numId w:val="23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tworzy ilustracje w edytorze grafiki, łączy je w spójne kompozycje;</w:t>
      </w:r>
    </w:p>
    <w:p w14:paraId="557D55EF" w14:textId="77777777" w:rsidR="005C3A73" w:rsidRPr="005C3A73" w:rsidRDefault="005C3A73" w:rsidP="00894252">
      <w:pPr>
        <w:pStyle w:val="LITlitera"/>
        <w:numPr>
          <w:ilvl w:val="0"/>
          <w:numId w:val="23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wykonuje w arkuszu kalkulacyjnym proste obliczenia i analizę danych dla zadań z różnych przedmiotów, w tym zadań osadzonych w kontekście rzeczywistym, i uzupełnia je odpowiednimi wykresami, a następnie formułuje wnioski;</w:t>
      </w:r>
    </w:p>
    <w:p w14:paraId="4456A0DE" w14:textId="77777777" w:rsidR="005C3A73" w:rsidRPr="005C3A73" w:rsidRDefault="005C3A73" w:rsidP="00894252">
      <w:pPr>
        <w:pStyle w:val="LITlitera"/>
        <w:numPr>
          <w:ilvl w:val="0"/>
          <w:numId w:val="23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opracowuje proste dokumenty tekstowe rozbudowane o ilustracje (np. opisy zrealizowanych projektów, kartki okolicznościowe czy plakaty) i stosuje w nich elementy formatowania odpowiednie do treści, w tym wyliczenia i tabele;</w:t>
      </w:r>
    </w:p>
    <w:p w14:paraId="4A6645D5" w14:textId="77777777" w:rsidR="005C3A73" w:rsidRPr="005C3A73" w:rsidRDefault="005C3A73" w:rsidP="00894252">
      <w:pPr>
        <w:pStyle w:val="LITlitera"/>
        <w:numPr>
          <w:ilvl w:val="0"/>
          <w:numId w:val="23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planuje i tworzy prezentacje na różne tematy i dla różnych odbiorców;</w:t>
      </w:r>
    </w:p>
    <w:p w14:paraId="5091C668" w14:textId="77777777" w:rsidR="005C3A73" w:rsidRPr="005C3A73" w:rsidRDefault="005C3A73" w:rsidP="00894252">
      <w:pPr>
        <w:pStyle w:val="LITlitera"/>
        <w:numPr>
          <w:ilvl w:val="0"/>
          <w:numId w:val="23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przygotowuje materiały multimedialne, łącząc tekst, obraz i proste animacje, także wspomagające naukę innych dziedzin i</w:t>
      </w:r>
      <w:r w:rsidR="008455D5">
        <w:rPr>
          <w:rFonts w:ascii="Aptos" w:hAnsi="Aptos" w:cs="Times New Roman"/>
          <w:color w:val="000000"/>
          <w:szCs w:val="24"/>
        </w:rPr>
        <w:t> </w:t>
      </w:r>
      <w:r w:rsidRPr="005C3A73">
        <w:rPr>
          <w:rFonts w:ascii="Aptos" w:hAnsi="Aptos" w:cs="Times New Roman"/>
          <w:color w:val="000000"/>
          <w:szCs w:val="24"/>
        </w:rPr>
        <w:t>przedmiotów szkolnych – moduł medialny;</w:t>
      </w:r>
    </w:p>
    <w:p w14:paraId="03756F4F" w14:textId="77777777" w:rsidR="005C3A73" w:rsidRPr="005C3A73" w:rsidRDefault="005C3A73" w:rsidP="00894252">
      <w:pPr>
        <w:pStyle w:val="LITlitera"/>
        <w:numPr>
          <w:ilvl w:val="0"/>
          <w:numId w:val="23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tworzy treści z wykorzystaniem prostych narzędzi sztucznej inteligencji, w tym obrazy, multimedia i teksty;</w:t>
      </w:r>
    </w:p>
    <w:p w14:paraId="4B3BCFEA" w14:textId="77777777" w:rsidR="005C3A73" w:rsidRPr="005C3A73" w:rsidRDefault="005C3A73" w:rsidP="00894252">
      <w:pPr>
        <w:pStyle w:val="LITlitera"/>
        <w:numPr>
          <w:ilvl w:val="0"/>
          <w:numId w:val="23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zapisuje efekty swojej pracy lokalnie oraz w środowisku chmurowym.</w:t>
      </w:r>
    </w:p>
    <w:p w14:paraId="50A40FE9" w14:textId="77777777" w:rsidR="005C3A73" w:rsidRPr="005C3A73" w:rsidRDefault="005C3A73" w:rsidP="00894252">
      <w:pPr>
        <w:pStyle w:val="PKTpunkt"/>
        <w:numPr>
          <w:ilvl w:val="0"/>
          <w:numId w:val="28"/>
        </w:numPr>
        <w:ind w:left="567" w:hanging="567"/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 xml:space="preserve">Rozwijanie umiejętności bezpiecznego i odpowiedzialnego korzystania z technologii cyfrowych, w tym także narzędzi opartych na sztucznej inteligencji, z uwzględnieniem ich ograniczeń oraz wpływu na człowieka i środowisko. Uczeń: </w:t>
      </w:r>
    </w:p>
    <w:p w14:paraId="4103378F" w14:textId="77777777" w:rsidR="005C3A73" w:rsidRPr="005C3A73" w:rsidRDefault="005C3A73" w:rsidP="00894252">
      <w:pPr>
        <w:pStyle w:val="LITlitera"/>
        <w:numPr>
          <w:ilvl w:val="0"/>
          <w:numId w:val="21"/>
        </w:numPr>
        <w:rPr>
          <w:rFonts w:ascii="Aptos" w:hAnsi="Aptos" w:cs="Times New Roman"/>
          <w:color w:val="000000"/>
          <w:szCs w:val="24"/>
        </w:rPr>
      </w:pPr>
      <w:bookmarkStart w:id="1" w:name="_heading=h.h6dew7l32dga" w:colFirst="0" w:colLast="0"/>
      <w:bookmarkEnd w:id="1"/>
      <w:r w:rsidRPr="005C3A73">
        <w:rPr>
          <w:rFonts w:ascii="Aptos" w:hAnsi="Aptos" w:cs="Times New Roman"/>
          <w:color w:val="000000"/>
          <w:szCs w:val="24"/>
        </w:rPr>
        <w:t>korzysta w sposób celowy i bezpieczny z urządzeń cyfrowych, w tym z zestawu komputerowego;</w:t>
      </w:r>
    </w:p>
    <w:p w14:paraId="33774197" w14:textId="77777777" w:rsidR="005C3A73" w:rsidRPr="005C3A73" w:rsidRDefault="005C3A73" w:rsidP="00894252">
      <w:pPr>
        <w:pStyle w:val="LITlitera"/>
        <w:numPr>
          <w:ilvl w:val="0"/>
          <w:numId w:val="21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wyjaśnia funkcjonowanie sieci komputerowej w kontekście komunikacji i dostępu do informacji;</w:t>
      </w:r>
    </w:p>
    <w:p w14:paraId="011C1321" w14:textId="77777777" w:rsidR="005C3A73" w:rsidRPr="005C3A73" w:rsidRDefault="005C3A73" w:rsidP="00894252">
      <w:pPr>
        <w:pStyle w:val="LITlitera"/>
        <w:numPr>
          <w:ilvl w:val="0"/>
          <w:numId w:val="21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rozpoznaje podejrzane treści on-line i podejmuje podstawowe działania obronne – moduł medialny;</w:t>
      </w:r>
    </w:p>
    <w:p w14:paraId="2D16813A" w14:textId="77777777" w:rsidR="005C3A73" w:rsidRPr="005C3A73" w:rsidRDefault="005C3A73" w:rsidP="00894252">
      <w:pPr>
        <w:pStyle w:val="LITlitera"/>
        <w:numPr>
          <w:ilvl w:val="0"/>
          <w:numId w:val="21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trenuje prosty model sztucznej inteligencji i obserwuje, jak dane wpływają na jego wyniki;</w:t>
      </w:r>
    </w:p>
    <w:p w14:paraId="5368564D" w14:textId="77777777" w:rsidR="005C3A73" w:rsidRPr="005C3A73" w:rsidRDefault="005C3A73" w:rsidP="00894252">
      <w:pPr>
        <w:pStyle w:val="LITlitera"/>
        <w:numPr>
          <w:ilvl w:val="0"/>
          <w:numId w:val="21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omawia wpływ technologii na środowisko oraz stosuje zasady oszczędzania energii.</w:t>
      </w:r>
    </w:p>
    <w:p w14:paraId="64C3B135" w14:textId="77777777" w:rsidR="005C3A73" w:rsidRPr="005C3A73" w:rsidRDefault="005C3A73" w:rsidP="00894252">
      <w:pPr>
        <w:pStyle w:val="PKTpunkt"/>
        <w:numPr>
          <w:ilvl w:val="0"/>
          <w:numId w:val="28"/>
        </w:numPr>
        <w:ind w:left="567" w:hanging="567"/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lastRenderedPageBreak/>
        <w:t xml:space="preserve">Rozwijanie umiejętności krytycznej oceny informacji oraz kształtowanie kompetencji społecznych w środowisku cyfrowym, w tym komunikacji i współpracy, a także kształtowanie postaw związanych z ochroną danych osobowych oraz przestrzeganiem zasad etycznych i prawnych. Uczeń: </w:t>
      </w:r>
    </w:p>
    <w:p w14:paraId="42722FB2" w14:textId="77777777" w:rsidR="005C3A73" w:rsidRPr="005C3A73" w:rsidRDefault="005C3A73" w:rsidP="00894252">
      <w:pPr>
        <w:pStyle w:val="LITlitera"/>
        <w:numPr>
          <w:ilvl w:val="0"/>
          <w:numId w:val="18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korzysta z narzędzi cyfrowych do współpracy i tworzenia dokumentów;</w:t>
      </w:r>
    </w:p>
    <w:p w14:paraId="319C99A7" w14:textId="77777777" w:rsidR="005C3A73" w:rsidRPr="005C3A73" w:rsidRDefault="005C3A73" w:rsidP="00894252">
      <w:pPr>
        <w:pStyle w:val="LITlitera"/>
        <w:numPr>
          <w:ilvl w:val="0"/>
          <w:numId w:val="18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komunikuje się w środowisku cyfrowym zgodnie z zasadami netykiety oraz regulaminami platform cyfrowych – moduł medialny;</w:t>
      </w:r>
    </w:p>
    <w:p w14:paraId="5FBF7B46" w14:textId="77777777" w:rsidR="005C3A73" w:rsidRPr="005C3A73" w:rsidRDefault="005C3A73" w:rsidP="00894252">
      <w:pPr>
        <w:pStyle w:val="LITlitera"/>
        <w:numPr>
          <w:ilvl w:val="0"/>
          <w:numId w:val="18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 xml:space="preserve">przestrzega zasad bezpiecznego i higienicznego korzystania z technologii i mediów cyfrowych – moduł medialny; </w:t>
      </w:r>
    </w:p>
    <w:p w14:paraId="4FE923F1" w14:textId="77777777" w:rsidR="005C3A73" w:rsidRPr="005C3A73" w:rsidRDefault="005C3A73" w:rsidP="00894252">
      <w:pPr>
        <w:pStyle w:val="LITlitera"/>
        <w:numPr>
          <w:ilvl w:val="0"/>
          <w:numId w:val="18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ocenia konsekwencje różnych zagrożeń cyfrowych oraz wskazuje sposoby reagowania na nie i możliwości uzyskania wsparcia;</w:t>
      </w:r>
    </w:p>
    <w:p w14:paraId="3E14A387" w14:textId="77777777" w:rsidR="005C3A73" w:rsidRPr="005C3A73" w:rsidRDefault="005C3A73" w:rsidP="00894252">
      <w:pPr>
        <w:pStyle w:val="LITlitera"/>
        <w:numPr>
          <w:ilvl w:val="0"/>
          <w:numId w:val="18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chroni dane osobowe, stosując hasła i podstawowe ustawienia prywatności;</w:t>
      </w:r>
    </w:p>
    <w:p w14:paraId="38D236C1" w14:textId="77777777" w:rsidR="005C3A73" w:rsidRPr="005C3A73" w:rsidRDefault="005C3A73" w:rsidP="00894252">
      <w:pPr>
        <w:pStyle w:val="LITlitera"/>
        <w:numPr>
          <w:ilvl w:val="0"/>
          <w:numId w:val="18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respektuje prawa autorskie, podaje źródła wykorzystanych materiałów;</w:t>
      </w:r>
    </w:p>
    <w:p w14:paraId="738B533E" w14:textId="77777777" w:rsidR="005C3A73" w:rsidRPr="005C3A73" w:rsidRDefault="005C3A73" w:rsidP="00894252">
      <w:pPr>
        <w:pStyle w:val="LITlitera"/>
        <w:numPr>
          <w:ilvl w:val="0"/>
          <w:numId w:val="18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 xml:space="preserve">przestrzega zasad licencji na oprogramowanie, z którego korzysta. </w:t>
      </w:r>
    </w:p>
    <w:p w14:paraId="43055627" w14:textId="77777777" w:rsidR="00894252" w:rsidRPr="00894252" w:rsidRDefault="00894252" w:rsidP="00894252">
      <w:pPr>
        <w:spacing w:before="240" w:line="360" w:lineRule="auto"/>
        <w:rPr>
          <w:rFonts w:ascii="Aptos" w:hAnsi="Aptos"/>
          <w:color w:val="000000"/>
        </w:rPr>
      </w:pPr>
      <w:r w:rsidRPr="00894252">
        <w:rPr>
          <w:rFonts w:ascii="Aptos" w:hAnsi="Aptos"/>
          <w:color w:val="000000"/>
        </w:rPr>
        <w:t>W ramach zajęć z informatyki uczniowie zdobywają doświadczenia edukacyjne, które rozwijają ich myślenie krytyczne i analityczne oraz budują poczucie sprawczości. Mają one charakter praktyczny, wzmacniają kompetencje fundamentalne i przekrojowe oraz rozwijają umiejętności komunikacyjne i współpracę. W każdym roku nauki uczeń realizuje jedno doświadczenie, przy czym w klasach VII i VIII obowiązkowe jest doświadczenie edukacyjne z algorytmiką i programowaniem, a spośród pozostałych dwóch nauczyciel wybiera jedno.</w:t>
      </w:r>
    </w:p>
    <w:p w14:paraId="3EC6EDE9" w14:textId="77777777" w:rsidR="00894252" w:rsidRPr="00894252" w:rsidRDefault="00894252" w:rsidP="00894252">
      <w:pPr>
        <w:spacing w:before="240" w:line="360" w:lineRule="auto"/>
        <w:rPr>
          <w:rFonts w:ascii="Aptos" w:hAnsi="Aptos"/>
          <w:b/>
          <w:bCs/>
          <w:color w:val="000000"/>
        </w:rPr>
      </w:pPr>
      <w:r w:rsidRPr="00894252">
        <w:rPr>
          <w:rFonts w:ascii="Aptos" w:hAnsi="Aptos"/>
          <w:b/>
          <w:bCs/>
          <w:color w:val="000000"/>
        </w:rPr>
        <w:t>W przypadku klas IV–VI uczeń:</w:t>
      </w:r>
    </w:p>
    <w:p w14:paraId="70A1D204" w14:textId="77777777" w:rsidR="00894252" w:rsidRPr="00894252" w:rsidRDefault="00894252" w:rsidP="00894252">
      <w:pPr>
        <w:pStyle w:val="LITlitera"/>
        <w:numPr>
          <w:ilvl w:val="0"/>
          <w:numId w:val="19"/>
        </w:numPr>
        <w:rPr>
          <w:rFonts w:ascii="Aptos" w:hAnsi="Aptos" w:cs="Times New Roman"/>
          <w:color w:val="000000"/>
          <w:szCs w:val="24"/>
        </w:rPr>
      </w:pPr>
      <w:r w:rsidRPr="00894252">
        <w:rPr>
          <w:rFonts w:ascii="Aptos" w:hAnsi="Aptos" w:cs="Times New Roman"/>
          <w:color w:val="000000"/>
          <w:szCs w:val="24"/>
        </w:rPr>
        <w:t>pracując w grupie, wykorzystuje wybrane narzędzie programistyczne do stworzenia prostego programu komputerowego odpowiadającego na zauważoną potrzebę (np. quiz, grę); program może dotyczyć problemu wynikającego z tematyki zajęć szkolnych; w procesie tworzenia uczeń sprawdza poprawność działania programu, zbiera uwagi, dokonuje poprawek, a</w:t>
      </w:r>
      <w:r>
        <w:rPr>
          <w:rFonts w:ascii="Aptos" w:hAnsi="Aptos" w:cs="Times New Roman"/>
          <w:color w:val="000000"/>
          <w:szCs w:val="24"/>
        </w:rPr>
        <w:t> </w:t>
      </w:r>
      <w:r w:rsidRPr="00894252">
        <w:rPr>
          <w:rFonts w:ascii="Aptos" w:hAnsi="Aptos" w:cs="Times New Roman"/>
          <w:color w:val="000000"/>
          <w:szCs w:val="24"/>
        </w:rPr>
        <w:t>ostateczny projekt prezentuje w formie ustalonej z nauczycielem;</w:t>
      </w:r>
    </w:p>
    <w:p w14:paraId="0B02E382" w14:textId="77777777" w:rsidR="00894252" w:rsidRPr="00894252" w:rsidRDefault="00894252" w:rsidP="00894252">
      <w:pPr>
        <w:pStyle w:val="LITlitera"/>
        <w:numPr>
          <w:ilvl w:val="0"/>
          <w:numId w:val="19"/>
        </w:numPr>
        <w:rPr>
          <w:rFonts w:ascii="Aptos" w:hAnsi="Aptos" w:cs="Times New Roman"/>
          <w:color w:val="000000"/>
          <w:szCs w:val="24"/>
        </w:rPr>
      </w:pPr>
      <w:r w:rsidRPr="00894252">
        <w:rPr>
          <w:rFonts w:ascii="Aptos" w:hAnsi="Aptos" w:cs="Times New Roman"/>
          <w:color w:val="000000"/>
          <w:szCs w:val="24"/>
        </w:rPr>
        <w:lastRenderedPageBreak/>
        <w:t>korzystając z prostych narzędzi cyfrowych, projektuje i realizuje w grupie mini-kampanię informacyjną na wybrany temat związany z bezpieczeństwem cyfrowym, wpływem technologii na środowisko lub dezinformacją w mediach cyfrowych, gotowy przekaz kieruje do wybranych odbiorców, wykorzystując dostępne kanały komunikacji;</w:t>
      </w:r>
    </w:p>
    <w:p w14:paraId="08DEB60A" w14:textId="77777777" w:rsidR="00894252" w:rsidRDefault="00894252" w:rsidP="00894252">
      <w:pPr>
        <w:pStyle w:val="LITlitera"/>
        <w:numPr>
          <w:ilvl w:val="0"/>
          <w:numId w:val="19"/>
        </w:numPr>
        <w:rPr>
          <w:rFonts w:ascii="Aptos" w:hAnsi="Aptos" w:cs="Times New Roman"/>
          <w:color w:val="000000"/>
          <w:szCs w:val="24"/>
        </w:rPr>
      </w:pPr>
      <w:r w:rsidRPr="00894252">
        <w:rPr>
          <w:rFonts w:ascii="Aptos" w:hAnsi="Aptos" w:cs="Times New Roman"/>
          <w:color w:val="000000"/>
          <w:szCs w:val="24"/>
        </w:rPr>
        <w:t>pracując w grupie, tworzy klasowy kodeks bezpiecznego i etycznego użytkowania technologii, w tym urządzeń cyfrowych, formułuje zasady, uzgadnia je i wdraża, ustalając również sposób ich przestrzegania, po określonym czasie ocenia skuteczność kodeksu i wprowadza niezbędne poprawki.</w:t>
      </w:r>
    </w:p>
    <w:p w14:paraId="62FA5FDE" w14:textId="77777777" w:rsidR="00894252" w:rsidRPr="00894252" w:rsidRDefault="00894252" w:rsidP="00894252">
      <w:pPr>
        <w:spacing w:before="240" w:line="360" w:lineRule="auto"/>
        <w:rPr>
          <w:rFonts w:ascii="Aptos" w:hAnsi="Aptos"/>
          <w:b/>
          <w:bCs/>
          <w:color w:val="000000"/>
        </w:rPr>
      </w:pPr>
      <w:r w:rsidRPr="00894252">
        <w:rPr>
          <w:rFonts w:ascii="Aptos" w:hAnsi="Aptos"/>
          <w:b/>
          <w:bCs/>
          <w:color w:val="000000"/>
        </w:rPr>
        <w:t xml:space="preserve">Warunki i sposób realizacji </w:t>
      </w:r>
    </w:p>
    <w:p w14:paraId="3A3CB75E" w14:textId="77777777" w:rsidR="00894252" w:rsidRPr="00894252" w:rsidRDefault="00894252" w:rsidP="00894252">
      <w:pPr>
        <w:spacing w:before="120" w:line="360" w:lineRule="auto"/>
        <w:jc w:val="both"/>
        <w:rPr>
          <w:rFonts w:ascii="Aptos" w:hAnsi="Aptos"/>
          <w:color w:val="000000"/>
        </w:rPr>
      </w:pPr>
      <w:r w:rsidRPr="00894252">
        <w:rPr>
          <w:rFonts w:ascii="Aptos" w:hAnsi="Aptos"/>
          <w:color w:val="000000"/>
        </w:rPr>
        <w:t>Szkoła zapewnia warunki sprzyjające bezpiecznemu i odpowiedzialnemu korzystaniu z technologii cyfrowych oraz aktywnemu i</w:t>
      </w:r>
      <w:r>
        <w:rPr>
          <w:rFonts w:ascii="Aptos" w:hAnsi="Aptos"/>
          <w:color w:val="000000"/>
        </w:rPr>
        <w:t> </w:t>
      </w:r>
      <w:r w:rsidRPr="00894252">
        <w:rPr>
          <w:rFonts w:ascii="Aptos" w:hAnsi="Aptos"/>
          <w:color w:val="000000"/>
        </w:rPr>
        <w:t>praktycznemu uczeniu się informatyki. Każdy uczeń ma do dyspozycji stanowisko komputerowe z dostępem do Internetu i</w:t>
      </w:r>
      <w:r>
        <w:rPr>
          <w:rFonts w:ascii="Aptos" w:hAnsi="Aptos"/>
          <w:color w:val="000000"/>
        </w:rPr>
        <w:t> </w:t>
      </w:r>
      <w:r w:rsidRPr="00894252">
        <w:rPr>
          <w:rFonts w:ascii="Aptos" w:hAnsi="Aptos"/>
          <w:color w:val="000000"/>
        </w:rPr>
        <w:t>odpowiednim oprogramowaniem, obejmującym m.in. edytory tekstu i grafiki, arkusze kalkulacyjne, środowiska programistyczne, narzędzia multimedialne oraz kreatory stron internetowych.</w:t>
      </w:r>
    </w:p>
    <w:p w14:paraId="46536452" w14:textId="77777777" w:rsidR="00894252" w:rsidRPr="00894252" w:rsidRDefault="00894252" w:rsidP="00894252">
      <w:pPr>
        <w:spacing w:before="120" w:line="360" w:lineRule="auto"/>
        <w:jc w:val="both"/>
        <w:rPr>
          <w:rFonts w:ascii="Aptos" w:hAnsi="Aptos"/>
          <w:color w:val="000000"/>
        </w:rPr>
      </w:pPr>
      <w:r w:rsidRPr="00894252">
        <w:rPr>
          <w:rFonts w:ascii="Aptos" w:hAnsi="Aptos"/>
          <w:color w:val="000000"/>
        </w:rPr>
        <w:t>W procesie nauczania są wykorzystywane nowoczesne narzędzia edukacyjne, takie jak: urządzenia cyfrowe, roboty edukacyjne, zestawy mikrokontrolerów czy platformy chmurowe.</w:t>
      </w:r>
    </w:p>
    <w:p w14:paraId="083C6919" w14:textId="77777777" w:rsidR="00894252" w:rsidRPr="00894252" w:rsidRDefault="00894252" w:rsidP="00894252">
      <w:pPr>
        <w:spacing w:before="120" w:line="360" w:lineRule="auto"/>
        <w:jc w:val="both"/>
        <w:rPr>
          <w:rFonts w:ascii="Aptos" w:hAnsi="Aptos"/>
          <w:color w:val="000000"/>
        </w:rPr>
      </w:pPr>
      <w:r w:rsidRPr="00894252">
        <w:rPr>
          <w:rFonts w:ascii="Aptos" w:hAnsi="Aptos"/>
          <w:color w:val="000000"/>
        </w:rPr>
        <w:t>Sale przeznaczone do zajęć z informatyki są przystosowane do pracy indywidualnej i w grupie, sprzyjają realizacji projektów oraz stwarzają warunki do prezentacji efektów pracy uczniów.</w:t>
      </w:r>
    </w:p>
    <w:p w14:paraId="10988641" w14:textId="77777777" w:rsidR="00894252" w:rsidRPr="00894252" w:rsidRDefault="00894252" w:rsidP="00894252">
      <w:pPr>
        <w:spacing w:before="120" w:line="360" w:lineRule="auto"/>
        <w:jc w:val="both"/>
        <w:rPr>
          <w:rFonts w:ascii="Aptos" w:hAnsi="Aptos"/>
          <w:color w:val="000000"/>
        </w:rPr>
      </w:pPr>
      <w:r w:rsidRPr="00894252">
        <w:rPr>
          <w:rFonts w:ascii="Aptos" w:hAnsi="Aptos"/>
          <w:color w:val="000000"/>
        </w:rPr>
        <w:t>Nauczanie informatyki opiera się na metodach wspierających sprawczość ucznia i jego aktywne zaangażowanie w proces uczenia się. Szczególnie rekomendowane są:</w:t>
      </w:r>
    </w:p>
    <w:p w14:paraId="4663187F" w14:textId="77777777" w:rsidR="00894252" w:rsidRPr="00894252" w:rsidRDefault="00894252" w:rsidP="00894252">
      <w:pPr>
        <w:pStyle w:val="LITlitera"/>
        <w:numPr>
          <w:ilvl w:val="0"/>
          <w:numId w:val="29"/>
        </w:numPr>
        <w:rPr>
          <w:rFonts w:ascii="Aptos" w:hAnsi="Aptos" w:cs="Times New Roman"/>
          <w:color w:val="000000"/>
          <w:szCs w:val="24"/>
        </w:rPr>
      </w:pPr>
      <w:r w:rsidRPr="00894252">
        <w:rPr>
          <w:rFonts w:ascii="Aptos" w:hAnsi="Aptos" w:cs="Times New Roman"/>
          <w:color w:val="000000"/>
          <w:szCs w:val="24"/>
        </w:rPr>
        <w:t>różnicowanie metod i zadań dydaktycznych, dostosowanie ich do potrzeb, możliwości i stylów uczenia się uczniów;</w:t>
      </w:r>
    </w:p>
    <w:p w14:paraId="62AF9268" w14:textId="77777777" w:rsidR="00894252" w:rsidRPr="00894252" w:rsidRDefault="00894252" w:rsidP="00894252">
      <w:pPr>
        <w:pStyle w:val="LITlitera"/>
        <w:numPr>
          <w:ilvl w:val="0"/>
          <w:numId w:val="29"/>
        </w:numPr>
        <w:rPr>
          <w:rFonts w:ascii="Aptos" w:hAnsi="Aptos" w:cs="Times New Roman"/>
          <w:color w:val="000000"/>
          <w:szCs w:val="24"/>
        </w:rPr>
      </w:pPr>
      <w:r w:rsidRPr="00894252">
        <w:rPr>
          <w:rFonts w:ascii="Aptos" w:hAnsi="Aptos" w:cs="Times New Roman"/>
          <w:color w:val="000000"/>
          <w:szCs w:val="24"/>
        </w:rPr>
        <w:t>praca oparta na pytaniach i zadaniach otwartych, rozwijająca ciekawość poznawczą i krytyczne myślenie;</w:t>
      </w:r>
    </w:p>
    <w:p w14:paraId="04908A8F" w14:textId="77777777" w:rsidR="00894252" w:rsidRDefault="00894252" w:rsidP="00894252">
      <w:pPr>
        <w:pStyle w:val="LITlitera"/>
        <w:numPr>
          <w:ilvl w:val="0"/>
          <w:numId w:val="29"/>
        </w:numPr>
        <w:rPr>
          <w:rFonts w:ascii="Aptos" w:hAnsi="Aptos" w:cs="Times New Roman"/>
          <w:color w:val="000000"/>
          <w:szCs w:val="24"/>
        </w:rPr>
      </w:pPr>
      <w:r w:rsidRPr="00894252">
        <w:rPr>
          <w:rFonts w:ascii="Aptos" w:hAnsi="Aptos" w:cs="Times New Roman"/>
          <w:color w:val="000000"/>
          <w:szCs w:val="24"/>
        </w:rPr>
        <w:lastRenderedPageBreak/>
        <w:t>nauczanie przez działanie i eksplorację, oparte na samodzielnym poszukiwaniu rozwiązań i doświadczaniu skutków własnych decyzji;</w:t>
      </w:r>
    </w:p>
    <w:p w14:paraId="38203D35" w14:textId="77777777" w:rsidR="00894252" w:rsidRPr="00894252" w:rsidRDefault="00894252" w:rsidP="00894252">
      <w:pPr>
        <w:pStyle w:val="LITlitera"/>
        <w:numPr>
          <w:ilvl w:val="0"/>
          <w:numId w:val="29"/>
        </w:numPr>
        <w:rPr>
          <w:rFonts w:ascii="Aptos" w:hAnsi="Aptos" w:cs="Times New Roman"/>
          <w:color w:val="000000"/>
          <w:szCs w:val="24"/>
        </w:rPr>
      </w:pPr>
      <w:r w:rsidRPr="00894252">
        <w:rPr>
          <w:rFonts w:ascii="Aptos" w:hAnsi="Aptos" w:cs="Times New Roman"/>
          <w:color w:val="000000"/>
          <w:szCs w:val="24"/>
        </w:rPr>
        <w:t>podejście problemowe i projektowe, łączące teorię z praktyką oraz sprzyjające pracy w grupie.</w:t>
      </w:r>
    </w:p>
    <w:p w14:paraId="47D8E901" w14:textId="77777777" w:rsidR="00894252" w:rsidRPr="00894252" w:rsidRDefault="00894252" w:rsidP="00894252">
      <w:pPr>
        <w:spacing w:before="120" w:line="360" w:lineRule="auto"/>
        <w:jc w:val="both"/>
        <w:rPr>
          <w:rFonts w:ascii="Aptos" w:hAnsi="Aptos"/>
          <w:color w:val="000000"/>
        </w:rPr>
      </w:pPr>
      <w:r w:rsidRPr="00894252">
        <w:rPr>
          <w:rFonts w:ascii="Aptos" w:hAnsi="Aptos"/>
          <w:color w:val="000000"/>
        </w:rPr>
        <w:t>Ważne jest, aby uczniowie mieli możliwość samodzielnego planowania, testowania i oceny własnych rozwiązań zarówno w pracy indywidualnej, jak i w grupie. Nauczyciel dobiera metody, elastycznie dostosowując je do potrzeb i możliwości uczniów.</w:t>
      </w:r>
    </w:p>
    <w:p w14:paraId="676FA187" w14:textId="77777777" w:rsidR="00894252" w:rsidRPr="00894252" w:rsidRDefault="00894252" w:rsidP="00894252">
      <w:pPr>
        <w:spacing w:before="120" w:line="360" w:lineRule="auto"/>
        <w:jc w:val="both"/>
        <w:rPr>
          <w:rFonts w:ascii="Aptos" w:hAnsi="Aptos"/>
          <w:color w:val="000000"/>
        </w:rPr>
      </w:pPr>
      <w:r w:rsidRPr="00894252">
        <w:rPr>
          <w:rFonts w:ascii="Aptos" w:hAnsi="Aptos"/>
          <w:color w:val="000000"/>
        </w:rPr>
        <w:t>Problemy i projekty podejmowane w ramach zajęć z informatyki mogą odnosić się do różnych dziedzin kształcenia przy zachowaniu informatycznego charakteru działań.</w:t>
      </w:r>
    </w:p>
    <w:p w14:paraId="4094B3E6" w14:textId="77777777" w:rsidR="00894252" w:rsidRPr="00894252" w:rsidRDefault="00894252" w:rsidP="00894252">
      <w:pPr>
        <w:spacing w:before="120" w:line="360" w:lineRule="auto"/>
        <w:jc w:val="both"/>
        <w:rPr>
          <w:rFonts w:ascii="Aptos" w:hAnsi="Aptos"/>
          <w:color w:val="000000"/>
        </w:rPr>
      </w:pPr>
      <w:r w:rsidRPr="00894252">
        <w:rPr>
          <w:rFonts w:ascii="Aptos" w:hAnsi="Aptos"/>
          <w:color w:val="000000"/>
        </w:rPr>
        <w:t xml:space="preserve">Programowanie na lekcji informatyki jest działaniem wspierającym rozwój myślenia </w:t>
      </w:r>
      <w:proofErr w:type="spellStart"/>
      <w:r w:rsidRPr="00894252">
        <w:rPr>
          <w:rFonts w:ascii="Aptos" w:hAnsi="Aptos"/>
          <w:color w:val="000000"/>
        </w:rPr>
        <w:t>komputacyjnego</w:t>
      </w:r>
      <w:proofErr w:type="spellEnd"/>
      <w:r w:rsidRPr="00894252">
        <w:rPr>
          <w:rFonts w:ascii="Aptos" w:hAnsi="Aptos"/>
          <w:color w:val="000000"/>
        </w:rPr>
        <w:t>, a także kreatywności i</w:t>
      </w:r>
      <w:r>
        <w:rPr>
          <w:rFonts w:ascii="Aptos" w:hAnsi="Aptos"/>
          <w:color w:val="000000"/>
        </w:rPr>
        <w:t> </w:t>
      </w:r>
      <w:r w:rsidRPr="00894252">
        <w:rPr>
          <w:rFonts w:ascii="Aptos" w:hAnsi="Aptos"/>
          <w:color w:val="000000"/>
        </w:rPr>
        <w:t>umiejętności rozwiązywania problemów. Realizuje się je zgodnie ze spiralną strukturą nauczania: od prostych działań w środowiskach blokowych i graficznych po bardziej złożone projekty w środowiskach tekstowych.</w:t>
      </w:r>
    </w:p>
    <w:p w14:paraId="23C66210" w14:textId="77777777" w:rsidR="00894252" w:rsidRPr="00894252" w:rsidRDefault="00894252" w:rsidP="00894252">
      <w:pPr>
        <w:spacing w:before="120" w:line="360" w:lineRule="auto"/>
        <w:jc w:val="both"/>
        <w:rPr>
          <w:rFonts w:ascii="Aptos" w:hAnsi="Aptos"/>
          <w:color w:val="000000"/>
        </w:rPr>
      </w:pPr>
      <w:r w:rsidRPr="00894252">
        <w:rPr>
          <w:rFonts w:ascii="Aptos" w:hAnsi="Aptos"/>
          <w:color w:val="000000"/>
        </w:rPr>
        <w:t>Wybór rodzaju środowiska programistycznego należy do nauczyciela i powinien być dostosowany do wieku i wcześniejszych doświadczeń uczniów, dostępnych zasobów technicznych oraz innych istotnych uwarunkowań organizacyjnych.</w:t>
      </w:r>
    </w:p>
    <w:p w14:paraId="0CACBBAF" w14:textId="77777777" w:rsidR="00894252" w:rsidRPr="00894252" w:rsidRDefault="00894252" w:rsidP="00894252">
      <w:pPr>
        <w:spacing w:before="120" w:line="360" w:lineRule="auto"/>
        <w:jc w:val="both"/>
        <w:rPr>
          <w:rFonts w:ascii="Aptos" w:hAnsi="Aptos"/>
          <w:color w:val="000000"/>
        </w:rPr>
      </w:pPr>
      <w:r w:rsidRPr="00894252">
        <w:rPr>
          <w:rFonts w:ascii="Aptos" w:hAnsi="Aptos"/>
          <w:color w:val="000000"/>
        </w:rPr>
        <w:t xml:space="preserve">Niezależnie od wybranego środowiska kluczowa jest realizacja wymagań szczegółowych dotyczących wiedzy i umiejętności, w tym rozwijanie myślenia </w:t>
      </w:r>
      <w:proofErr w:type="spellStart"/>
      <w:r w:rsidRPr="00894252">
        <w:rPr>
          <w:rFonts w:ascii="Aptos" w:hAnsi="Aptos"/>
          <w:color w:val="000000"/>
        </w:rPr>
        <w:t>komputacyjnego</w:t>
      </w:r>
      <w:proofErr w:type="spellEnd"/>
      <w:r w:rsidRPr="00894252">
        <w:rPr>
          <w:rFonts w:ascii="Aptos" w:hAnsi="Aptos"/>
          <w:color w:val="000000"/>
        </w:rPr>
        <w:t>, umiejętności projektowania rozwiązań oraz testowania ich poprawności. Proces ten powinien angażować uczniów w analizę problemu, planowanie algorytmu, implementację oraz ocenę działania zaprojektowanego rozwiązania.</w:t>
      </w:r>
    </w:p>
    <w:p w14:paraId="59A8E112" w14:textId="77777777" w:rsidR="00894252" w:rsidRPr="0052778A" w:rsidRDefault="00894252" w:rsidP="00894252">
      <w:pPr>
        <w:spacing w:before="120" w:line="360" w:lineRule="auto"/>
        <w:jc w:val="both"/>
        <w:rPr>
          <w:rFonts w:ascii="Aptos" w:hAnsi="Aptos" w:cs="Arial"/>
          <w:color w:val="000000"/>
        </w:rPr>
      </w:pPr>
      <w:r w:rsidRPr="00894252">
        <w:rPr>
          <w:rFonts w:ascii="Aptos" w:hAnsi="Aptos"/>
          <w:color w:val="000000"/>
        </w:rPr>
        <w:t xml:space="preserve">Sztuczna inteligencja zmienia sposób, w jaki uczniowie i nauczyciele korzystają z informacji. Ważniejsze od umiejętności wyszukiwania stają się krytyczne myślenie, ocena wiarygodności treści oraz świadome ich wykorzystanie. W tym kontekście kluczowe stają się takie </w:t>
      </w:r>
      <w:r w:rsidRPr="0052778A">
        <w:rPr>
          <w:rFonts w:ascii="Aptos" w:hAnsi="Aptos"/>
          <w:color w:val="000000"/>
        </w:rPr>
        <w:t xml:space="preserve">umiejętności, jak: formułowanie trafnych zapytań, analiza treści generowanych przez systemy cyfrowe oraz refleksja nad ich </w:t>
      </w:r>
      <w:r w:rsidRPr="0052778A">
        <w:rPr>
          <w:rFonts w:ascii="Aptos" w:hAnsi="Aptos" w:cs="Arial"/>
          <w:color w:val="000000"/>
        </w:rPr>
        <w:lastRenderedPageBreak/>
        <w:t>zastosowaniem i konsekwencjami. Nawet jeśli w przyszłości znaczenie tego pojęcia się zmieni, jego obecność pozwala uczniom nie tylko wykorzystywać narzędzia sztucznej inteligencji, ale przede wszystkim:</w:t>
      </w:r>
    </w:p>
    <w:p w14:paraId="3ECF47BB" w14:textId="77777777" w:rsidR="00894252" w:rsidRPr="0052778A" w:rsidRDefault="00894252" w:rsidP="00894252">
      <w:pPr>
        <w:pStyle w:val="LITlitera"/>
        <w:numPr>
          <w:ilvl w:val="0"/>
          <w:numId w:val="30"/>
        </w:numPr>
        <w:rPr>
          <w:rFonts w:ascii="Aptos" w:hAnsi="Aptos"/>
          <w:color w:val="000000"/>
          <w:szCs w:val="24"/>
        </w:rPr>
      </w:pPr>
      <w:r w:rsidRPr="0052778A">
        <w:rPr>
          <w:rFonts w:ascii="Aptos" w:hAnsi="Aptos"/>
          <w:color w:val="000000"/>
          <w:szCs w:val="24"/>
        </w:rPr>
        <w:t>rozumieć zasady ich działania, w tym podstawowe mechanizmy uczenia maszynowego;</w:t>
      </w:r>
    </w:p>
    <w:p w14:paraId="30FFA2C2" w14:textId="77777777" w:rsidR="00894252" w:rsidRPr="0052778A" w:rsidRDefault="00894252" w:rsidP="00894252">
      <w:pPr>
        <w:pStyle w:val="LITlitera"/>
        <w:numPr>
          <w:ilvl w:val="0"/>
          <w:numId w:val="30"/>
        </w:numPr>
        <w:rPr>
          <w:rFonts w:ascii="Aptos" w:hAnsi="Aptos"/>
          <w:color w:val="000000"/>
          <w:szCs w:val="24"/>
        </w:rPr>
      </w:pPr>
      <w:r w:rsidRPr="0052778A">
        <w:rPr>
          <w:rFonts w:ascii="Aptos" w:hAnsi="Aptos"/>
          <w:color w:val="000000"/>
          <w:szCs w:val="24"/>
        </w:rPr>
        <w:t>rozpoznawać ich ograniczenia;</w:t>
      </w:r>
    </w:p>
    <w:p w14:paraId="5A13AD70" w14:textId="77777777" w:rsidR="00894252" w:rsidRPr="0052778A" w:rsidRDefault="00894252" w:rsidP="00894252">
      <w:pPr>
        <w:pStyle w:val="LITlitera"/>
        <w:numPr>
          <w:ilvl w:val="0"/>
          <w:numId w:val="30"/>
        </w:numPr>
        <w:rPr>
          <w:rFonts w:ascii="Aptos" w:hAnsi="Aptos"/>
          <w:color w:val="000000"/>
          <w:szCs w:val="24"/>
        </w:rPr>
      </w:pPr>
      <w:r w:rsidRPr="0052778A">
        <w:rPr>
          <w:rFonts w:ascii="Aptos" w:hAnsi="Aptos"/>
          <w:color w:val="000000"/>
          <w:szCs w:val="24"/>
        </w:rPr>
        <w:t>podejmować świadome decyzje dotyczące ich stosowania.</w:t>
      </w:r>
    </w:p>
    <w:p w14:paraId="3FF18E09" w14:textId="77777777" w:rsidR="00894252" w:rsidRPr="0052778A" w:rsidRDefault="00894252" w:rsidP="00894252">
      <w:pPr>
        <w:spacing w:before="120" w:line="360" w:lineRule="auto"/>
        <w:jc w:val="both"/>
        <w:rPr>
          <w:rFonts w:ascii="Aptos" w:hAnsi="Aptos" w:cs="Arial"/>
          <w:color w:val="000000"/>
        </w:rPr>
      </w:pPr>
      <w:r w:rsidRPr="0052778A">
        <w:rPr>
          <w:rFonts w:ascii="Aptos" w:hAnsi="Aptos" w:cs="Arial"/>
          <w:color w:val="000000"/>
        </w:rPr>
        <w:t>Nauczyciel pełni funkcję przewodnika i organizatora procesu uczenia się, wspierając uczniów w samodzielnym dochodzeniu do wiedzy, formułowaniu problemów i projektowaniu rozwiązań z użyciem technologii cyfrowych. Motywuje do zadawania pytań, krytycznego myślenia i analizy informacji, wspiera współpracę uczniów oraz łączenie treści informatycznych z innymi obszarami edukacji.</w:t>
      </w:r>
    </w:p>
    <w:p w14:paraId="30E2BBC6" w14:textId="77777777" w:rsidR="00894252" w:rsidRPr="0052778A" w:rsidRDefault="00894252" w:rsidP="00894252">
      <w:pPr>
        <w:spacing w:before="120" w:line="360" w:lineRule="auto"/>
        <w:jc w:val="both"/>
        <w:rPr>
          <w:rFonts w:ascii="Aptos" w:hAnsi="Aptos" w:cs="Arial"/>
          <w:color w:val="000000"/>
        </w:rPr>
      </w:pPr>
      <w:r w:rsidRPr="0052778A">
        <w:rPr>
          <w:rFonts w:ascii="Aptos" w:hAnsi="Aptos" w:cs="Arial"/>
          <w:color w:val="000000"/>
        </w:rPr>
        <w:t>Treści i metody nauczania są dostosowywane elastycznie do dynamicznych zmian w dziedzinie technologii cyfrowych oraz aktualnych trendów społeczno-gospodarczych. Istotne jest łączenie teorii z praktyką oraz wykorzystywanie wiedzy i narzędzi cyfrowych w zadaniach bliskich doświadczeniom uczniów. Takie podejście zwiększa użyteczność nauki, wspiera motywację do działania i rozwój kompetencji przyszłości.</w:t>
      </w:r>
    </w:p>
    <w:p w14:paraId="054A5FDE" w14:textId="77777777" w:rsidR="00894252" w:rsidRPr="0052778A" w:rsidRDefault="00894252" w:rsidP="00894252">
      <w:pPr>
        <w:spacing w:before="120" w:line="360" w:lineRule="auto"/>
        <w:jc w:val="both"/>
        <w:rPr>
          <w:rFonts w:ascii="Aptos" w:hAnsi="Aptos" w:cs="Arial"/>
          <w:color w:val="000000"/>
        </w:rPr>
      </w:pPr>
      <w:r w:rsidRPr="0052778A">
        <w:rPr>
          <w:rFonts w:ascii="Aptos" w:hAnsi="Aptos" w:cs="Arial"/>
          <w:color w:val="000000"/>
        </w:rPr>
        <w:t>W nauczaniu informatyki nauczyciel uwzględnia także rozwój narzędzi opartych na sztucznej inteligencji, prowadząc uczniów ku świadomemu, odpowiedzialnemu i kreatywnemu korzystaniu z technologii cyfrowych.</w:t>
      </w:r>
      <w:bookmarkStart w:id="2" w:name="_heading=h.t77sl383r72z" w:colFirst="0" w:colLast="0"/>
      <w:bookmarkEnd w:id="2"/>
    </w:p>
    <w:sectPr w:rsidR="00894252" w:rsidRPr="0052778A" w:rsidSect="006B4E80">
      <w:footerReference w:type="even" r:id="rId7"/>
      <w:footerReference w:type="default" r:id="rId8"/>
      <w:footerReference w:type="first" r:id="rId9"/>
      <w:pgSz w:w="16838" w:h="11906" w:orient="landscape"/>
      <w:pgMar w:top="1134" w:right="1418" w:bottom="1418" w:left="1418" w:header="68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EF8BC" w14:textId="77777777" w:rsidR="00D476DA" w:rsidRDefault="00D476DA">
      <w:r>
        <w:separator/>
      </w:r>
    </w:p>
  </w:endnote>
  <w:endnote w:type="continuationSeparator" w:id="0">
    <w:p w14:paraId="07E5F224" w14:textId="77777777" w:rsidR="00D476DA" w:rsidRDefault="00D4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,Italic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ECE68" w14:textId="77777777" w:rsidR="0091620B" w:rsidRDefault="009162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41EA6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96131EA" w14:textId="77777777" w:rsidR="0091620B" w:rsidRDefault="0091620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F8065" w14:textId="49248467" w:rsidR="00687E80" w:rsidRPr="00687E80" w:rsidRDefault="00000000" w:rsidP="00687E80">
    <w:pPr>
      <w:pStyle w:val="Stopka"/>
      <w:tabs>
        <w:tab w:val="clear" w:pos="9072"/>
        <w:tab w:val="left" w:pos="12838"/>
        <w:tab w:val="right" w:pos="14002"/>
      </w:tabs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noProof/>
        <w:sz w:val="20"/>
        <w:szCs w:val="20"/>
      </w:rPr>
      <w:pict w14:anchorId="57E035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Obraz zawierający zrzut ekranu, designOpis wygenerowany automatycznie" style="position:absolute;margin-left:611.65pt;margin-top:-1.65pt;width:87.6pt;height:28.5pt;z-index:-1;visibility:visible" wrapcoords="6646 0 185 0 -185 568 -185 21032 10154 21032 19754 21032 21415 21032 21600 20463 21600 5116 20492 3979 12923 0 6646 0">
          <v:imagedata r:id="rId1" o:title=""/>
          <w10:wrap type="tight"/>
        </v:shape>
      </w:pict>
    </w:r>
    <w:r w:rsidR="00687E80" w:rsidRPr="00687E80">
      <w:rPr>
        <w:rFonts w:ascii="Arial" w:hAnsi="Arial" w:cs="Arial"/>
        <w:noProof/>
        <w:sz w:val="20"/>
        <w:szCs w:val="20"/>
      </w:rPr>
      <w:t>Grażyna Koba, Katarzyna Koba-Gołaszewska</w:t>
    </w:r>
    <w:r w:rsidR="00687E80" w:rsidRPr="00687E80">
      <w:rPr>
        <w:rFonts w:ascii="Arial" w:hAnsi="Arial" w:cs="Arial"/>
        <w:sz w:val="20"/>
        <w:szCs w:val="20"/>
      </w:rPr>
      <w:t>,</w:t>
    </w:r>
    <w:r w:rsidR="00687E80" w:rsidRPr="00687E80">
      <w:rPr>
        <w:rFonts w:ascii="Arial" w:hAnsi="Arial" w:cs="Arial"/>
        <w:i/>
        <w:iCs/>
        <w:sz w:val="20"/>
        <w:szCs w:val="20"/>
      </w:rPr>
      <w:t xml:space="preserve"> Bit za bitem. Informatyka dla szkoły podstawowej. Klasa 4</w:t>
    </w:r>
    <w:r w:rsidR="00687E80" w:rsidRPr="00687E80">
      <w:rPr>
        <w:rFonts w:ascii="Arial" w:hAnsi="Arial" w:cs="Arial"/>
        <w:i/>
        <w:iCs/>
        <w:sz w:val="18"/>
        <w:szCs w:val="18"/>
      </w:rPr>
      <w:tab/>
    </w:r>
    <w:r w:rsidR="00687E80">
      <w:rPr>
        <w:rFonts w:ascii="Arial" w:hAnsi="Arial" w:cs="Arial"/>
        <w:i/>
        <w:iCs/>
        <w:sz w:val="18"/>
        <w:szCs w:val="18"/>
      </w:rPr>
      <w:tab/>
    </w:r>
  </w:p>
  <w:p w14:paraId="161E6A62" w14:textId="1FF9C71B" w:rsidR="0091620B" w:rsidRPr="00687E80" w:rsidRDefault="00687E80" w:rsidP="00687E80">
    <w:pPr>
      <w:pStyle w:val="Stopka"/>
      <w:tabs>
        <w:tab w:val="left" w:pos="12838"/>
        <w:tab w:val="right" w:pos="14002"/>
      </w:tabs>
      <w:rPr>
        <w:rFonts w:ascii="Arial" w:hAnsi="Arial" w:cs="Arial"/>
        <w:i/>
        <w:iCs/>
        <w:sz w:val="20"/>
        <w:szCs w:val="20"/>
      </w:rPr>
    </w:pPr>
    <w:r w:rsidRPr="00687E80">
      <w:rPr>
        <w:rFonts w:ascii="Arial" w:hAnsi="Arial" w:cs="Arial"/>
        <w:sz w:val="18"/>
        <w:szCs w:val="18"/>
      </w:rPr>
      <w:t xml:space="preserve">PODSTAWA PROGRAMOWA 2026. </w:t>
    </w:r>
    <w:r w:rsidRPr="00687E80">
      <w:rPr>
        <w:rFonts w:ascii="Arial" w:hAnsi="Arial" w:cs="Arial"/>
        <w:sz w:val="20"/>
        <w:szCs w:val="20"/>
      </w:rPr>
      <w:t xml:space="preserve">Rozkład materiału – klasa </w:t>
    </w:r>
    <w:r>
      <w:rPr>
        <w:rFonts w:ascii="Arial" w:hAnsi="Arial" w:cs="Arial"/>
        <w:sz w:val="20"/>
        <w:szCs w:val="20"/>
      </w:rPr>
      <w:t>4</w:t>
    </w:r>
    <w:r w:rsidR="00463C14">
      <w:rPr>
        <w:i/>
        <w:iCs/>
        <w:sz w:val="22"/>
        <w:szCs w:val="22"/>
      </w:rPr>
      <w:tab/>
    </w:r>
    <w:r>
      <w:rPr>
        <w:i/>
        <w:iCs/>
        <w:sz w:val="22"/>
        <w:szCs w:val="22"/>
      </w:rPr>
      <w:tab/>
    </w:r>
    <w:r>
      <w:rPr>
        <w:i/>
        <w:iCs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70CF" w14:textId="77777777" w:rsidR="000B1F52" w:rsidRPr="00687E80" w:rsidRDefault="00000000" w:rsidP="000B1F52">
    <w:pPr>
      <w:pStyle w:val="Stopka"/>
      <w:tabs>
        <w:tab w:val="clear" w:pos="9072"/>
        <w:tab w:val="left" w:pos="12838"/>
      </w:tabs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noProof/>
        <w:sz w:val="20"/>
        <w:szCs w:val="20"/>
      </w:rPr>
      <w:pict w14:anchorId="6319D8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1026" type="#_x0000_t75" alt="Obraz zawierający zrzut ekranu, designOpis wygenerowany automatycznie" style="position:absolute;margin-left:612.4pt;margin-top:-1.65pt;width:87.6pt;height:28.5pt;z-index:-2;visibility:visible" wrapcoords="6646 0 185 0 -185 568 -185 21032 10154 21032 19754 21032 21415 21032 21600 20463 21600 5116 20492 3979 12923 0 6646 0">
          <v:imagedata r:id="rId1" o:title=""/>
          <w10:wrap type="tight"/>
        </v:shape>
      </w:pict>
    </w:r>
    <w:r w:rsidR="009318B6" w:rsidRPr="00687E80">
      <w:rPr>
        <w:rFonts w:ascii="Arial" w:hAnsi="Arial" w:cs="Arial"/>
        <w:noProof/>
        <w:sz w:val="20"/>
        <w:szCs w:val="20"/>
      </w:rPr>
      <w:t>Grażyna Koba, Katarzyna Koba-Gołaszewska</w:t>
    </w:r>
    <w:r w:rsidR="000B1F52" w:rsidRPr="00687E80">
      <w:rPr>
        <w:rFonts w:ascii="Arial" w:hAnsi="Arial" w:cs="Arial"/>
        <w:sz w:val="20"/>
        <w:szCs w:val="20"/>
      </w:rPr>
      <w:t>,</w:t>
    </w:r>
    <w:r w:rsidR="000B1F52" w:rsidRPr="00687E80">
      <w:rPr>
        <w:rFonts w:ascii="Arial" w:hAnsi="Arial" w:cs="Arial"/>
        <w:i/>
        <w:iCs/>
        <w:sz w:val="20"/>
        <w:szCs w:val="20"/>
      </w:rPr>
      <w:t xml:space="preserve"> </w:t>
    </w:r>
    <w:r w:rsidR="009318B6" w:rsidRPr="00687E80">
      <w:rPr>
        <w:rFonts w:ascii="Arial" w:hAnsi="Arial" w:cs="Arial"/>
        <w:i/>
        <w:iCs/>
        <w:sz w:val="20"/>
        <w:szCs w:val="20"/>
      </w:rPr>
      <w:t>Bit za bitem. Informatyka dla szkoły podstawowej. Klasa 4</w:t>
    </w:r>
    <w:r w:rsidR="000B1F52" w:rsidRPr="00687E80">
      <w:rPr>
        <w:rFonts w:ascii="Arial" w:hAnsi="Arial" w:cs="Arial"/>
        <w:i/>
        <w:iCs/>
        <w:sz w:val="18"/>
        <w:szCs w:val="18"/>
      </w:rPr>
      <w:tab/>
    </w:r>
  </w:p>
  <w:p w14:paraId="2C2D9C27" w14:textId="77777777" w:rsidR="000B1F52" w:rsidRPr="00687E80" w:rsidRDefault="000B1F52" w:rsidP="000B1F52">
    <w:pPr>
      <w:pStyle w:val="Stopka"/>
      <w:rPr>
        <w:rFonts w:ascii="Arial" w:hAnsi="Arial" w:cs="Arial"/>
        <w:i/>
        <w:iCs/>
        <w:sz w:val="20"/>
        <w:szCs w:val="20"/>
      </w:rPr>
    </w:pPr>
    <w:r w:rsidRPr="00687E80">
      <w:rPr>
        <w:rFonts w:ascii="Arial" w:hAnsi="Arial" w:cs="Arial"/>
        <w:sz w:val="18"/>
        <w:szCs w:val="18"/>
      </w:rPr>
      <w:t>PODSTAWA PROGRAMOWA 202</w:t>
    </w:r>
    <w:r w:rsidR="00892B20" w:rsidRPr="00687E80">
      <w:rPr>
        <w:rFonts w:ascii="Arial" w:hAnsi="Arial" w:cs="Arial"/>
        <w:sz w:val="18"/>
        <w:szCs w:val="18"/>
      </w:rPr>
      <w:t>6</w:t>
    </w:r>
    <w:r w:rsidRPr="00687E80">
      <w:rPr>
        <w:rFonts w:ascii="Arial" w:hAnsi="Arial" w:cs="Arial"/>
        <w:sz w:val="18"/>
        <w:szCs w:val="18"/>
      </w:rPr>
      <w:t xml:space="preserve">. </w:t>
    </w:r>
    <w:r w:rsidRPr="00687E80">
      <w:rPr>
        <w:rFonts w:ascii="Arial" w:hAnsi="Arial" w:cs="Arial"/>
        <w:sz w:val="20"/>
        <w:szCs w:val="20"/>
      </w:rPr>
      <w:t xml:space="preserve">Rozkład materiału – klasa </w:t>
    </w:r>
    <w:r w:rsidR="00014650" w:rsidRPr="00687E80">
      <w:rPr>
        <w:rFonts w:ascii="Arial" w:hAnsi="Arial" w:cs="Arial"/>
        <w:sz w:val="20"/>
        <w:szCs w:val="20"/>
      </w:rPr>
      <w:t>4</w:t>
    </w:r>
  </w:p>
  <w:p w14:paraId="6CCC4DD2" w14:textId="77777777" w:rsidR="0091620B" w:rsidRDefault="0091620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6194C" w14:textId="77777777" w:rsidR="00D476DA" w:rsidRDefault="00D476DA">
      <w:r>
        <w:separator/>
      </w:r>
    </w:p>
  </w:footnote>
  <w:footnote w:type="continuationSeparator" w:id="0">
    <w:p w14:paraId="18612632" w14:textId="77777777" w:rsidR="00D476DA" w:rsidRDefault="00D47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744A"/>
    <w:multiLevelType w:val="hybridMultilevel"/>
    <w:tmpl w:val="FFFFFFFF"/>
    <w:lvl w:ilvl="0" w:tplc="08D6589A">
      <w:start w:val="1"/>
      <w:numFmt w:val="decimal"/>
      <w:lvlText w:val="%1)"/>
      <w:lvlJc w:val="left"/>
      <w:pPr>
        <w:ind w:left="150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1" w15:restartNumberingAfterBreak="0">
    <w:nsid w:val="0FA25DFE"/>
    <w:multiLevelType w:val="hybridMultilevel"/>
    <w:tmpl w:val="FFFFFFFF"/>
    <w:lvl w:ilvl="0" w:tplc="EB108D3E">
      <w:start w:val="1"/>
      <w:numFmt w:val="decimal"/>
      <w:lvlText w:val="%1)"/>
      <w:lvlJc w:val="left"/>
      <w:pPr>
        <w:ind w:left="157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2" w15:restartNumberingAfterBreak="0">
    <w:nsid w:val="16310873"/>
    <w:multiLevelType w:val="hybridMultilevel"/>
    <w:tmpl w:val="FFFFFFFF"/>
    <w:lvl w:ilvl="0" w:tplc="574C976C">
      <w:start w:val="1"/>
      <w:numFmt w:val="decimal"/>
      <w:lvlText w:val="%1."/>
      <w:lvlJc w:val="left"/>
      <w:pPr>
        <w:ind w:left="870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607839"/>
    <w:multiLevelType w:val="hybridMultilevel"/>
    <w:tmpl w:val="FFFFFFFF"/>
    <w:lvl w:ilvl="0" w:tplc="08D6589A">
      <w:start w:val="1"/>
      <w:numFmt w:val="decimal"/>
      <w:lvlText w:val="%1)"/>
      <w:lvlJc w:val="left"/>
      <w:pPr>
        <w:ind w:left="99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4" w15:restartNumberingAfterBreak="0">
    <w:nsid w:val="18AA667F"/>
    <w:multiLevelType w:val="hybridMultilevel"/>
    <w:tmpl w:val="FFFFFFFF"/>
    <w:lvl w:ilvl="0" w:tplc="08D6589A">
      <w:start w:val="1"/>
      <w:numFmt w:val="decimal"/>
      <w:lvlText w:val="%1)"/>
      <w:lvlJc w:val="left"/>
      <w:pPr>
        <w:ind w:left="99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D77EED"/>
    <w:multiLevelType w:val="hybridMultilevel"/>
    <w:tmpl w:val="FFFFFFFF"/>
    <w:lvl w:ilvl="0" w:tplc="08D6589A">
      <w:start w:val="1"/>
      <w:numFmt w:val="decimal"/>
      <w:lvlText w:val="%1)"/>
      <w:lvlJc w:val="left"/>
      <w:pPr>
        <w:ind w:left="99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6" w15:restartNumberingAfterBreak="0">
    <w:nsid w:val="20CF5B34"/>
    <w:multiLevelType w:val="hybridMultilevel"/>
    <w:tmpl w:val="FFFFFFFF"/>
    <w:lvl w:ilvl="0" w:tplc="08D6589A">
      <w:start w:val="1"/>
      <w:numFmt w:val="decimal"/>
      <w:lvlText w:val="%1)"/>
      <w:lvlJc w:val="left"/>
      <w:pPr>
        <w:ind w:left="150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7" w15:restartNumberingAfterBreak="0">
    <w:nsid w:val="23692C64"/>
    <w:multiLevelType w:val="hybridMultilevel"/>
    <w:tmpl w:val="FFFFFFFF"/>
    <w:lvl w:ilvl="0" w:tplc="08D6589A">
      <w:start w:val="1"/>
      <w:numFmt w:val="decimal"/>
      <w:lvlText w:val="%1)"/>
      <w:lvlJc w:val="left"/>
      <w:pPr>
        <w:ind w:left="150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8" w15:restartNumberingAfterBreak="0">
    <w:nsid w:val="274B2D2F"/>
    <w:multiLevelType w:val="hybridMultilevel"/>
    <w:tmpl w:val="FFFFFFFF"/>
    <w:lvl w:ilvl="0" w:tplc="1C7299F6">
      <w:start w:val="1"/>
      <w:numFmt w:val="decimal"/>
      <w:lvlText w:val="%1)"/>
      <w:lvlJc w:val="left"/>
      <w:pPr>
        <w:ind w:left="99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951E8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4B54D9"/>
    <w:multiLevelType w:val="hybridMultilevel"/>
    <w:tmpl w:val="FFFFFFFF"/>
    <w:lvl w:ilvl="0" w:tplc="43101CF8">
      <w:start w:val="1"/>
      <w:numFmt w:val="decimal"/>
      <w:lvlText w:val="%1)"/>
      <w:lvlJc w:val="left"/>
      <w:pPr>
        <w:ind w:left="99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C113E4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F1125"/>
    <w:multiLevelType w:val="hybridMultilevel"/>
    <w:tmpl w:val="FFFFFFFF"/>
    <w:lvl w:ilvl="0" w:tplc="5EC06832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4941F03"/>
    <w:multiLevelType w:val="hybridMultilevel"/>
    <w:tmpl w:val="FFFFFFFF"/>
    <w:lvl w:ilvl="0" w:tplc="EB108D3E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E11345"/>
    <w:multiLevelType w:val="hybridMultilevel"/>
    <w:tmpl w:val="FFFFFFFF"/>
    <w:lvl w:ilvl="0" w:tplc="08D6589A">
      <w:start w:val="1"/>
      <w:numFmt w:val="decimal"/>
      <w:lvlText w:val="%1)"/>
      <w:lvlJc w:val="left"/>
      <w:pPr>
        <w:ind w:left="99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5" w15:restartNumberingAfterBreak="0">
    <w:nsid w:val="4E6E05BA"/>
    <w:multiLevelType w:val="hybridMultilevel"/>
    <w:tmpl w:val="FFFFFFFF"/>
    <w:lvl w:ilvl="0" w:tplc="08D6589A">
      <w:start w:val="1"/>
      <w:numFmt w:val="decimal"/>
      <w:lvlText w:val="%1)"/>
      <w:lvlJc w:val="left"/>
      <w:pPr>
        <w:ind w:left="99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 w15:restartNumberingAfterBreak="0">
    <w:nsid w:val="54BC05D7"/>
    <w:multiLevelType w:val="hybridMultilevel"/>
    <w:tmpl w:val="FFFFFFFF"/>
    <w:lvl w:ilvl="0" w:tplc="2C4E138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A97757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593C259D"/>
    <w:multiLevelType w:val="hybridMultilevel"/>
    <w:tmpl w:val="FFFFFFFF"/>
    <w:lvl w:ilvl="0" w:tplc="EB108D3E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A036AC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27A2CD7"/>
    <w:multiLevelType w:val="hybridMultilevel"/>
    <w:tmpl w:val="FFFFFFFF"/>
    <w:lvl w:ilvl="0" w:tplc="08D6589A">
      <w:start w:val="1"/>
      <w:numFmt w:val="decimal"/>
      <w:lvlText w:val="%1)"/>
      <w:lvlJc w:val="left"/>
      <w:pPr>
        <w:ind w:left="150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21" w15:restartNumberingAfterBreak="0">
    <w:nsid w:val="692035F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9757E6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49011A2"/>
    <w:multiLevelType w:val="hybridMultilevel"/>
    <w:tmpl w:val="FFFFFFFF"/>
    <w:lvl w:ilvl="0" w:tplc="08D6589A">
      <w:start w:val="1"/>
      <w:numFmt w:val="decimal"/>
      <w:lvlText w:val="%1)"/>
      <w:lvlJc w:val="left"/>
      <w:pPr>
        <w:ind w:left="99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24" w15:restartNumberingAfterBreak="0">
    <w:nsid w:val="7B263BD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27931279">
    <w:abstractNumId w:val="12"/>
  </w:num>
  <w:num w:numId="2" w16cid:durableId="1791775691">
    <w:abstractNumId w:val="12"/>
  </w:num>
  <w:num w:numId="3" w16cid:durableId="15479128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6076671">
    <w:abstractNumId w:val="11"/>
  </w:num>
  <w:num w:numId="5" w16cid:durableId="986783367">
    <w:abstractNumId w:val="9"/>
  </w:num>
  <w:num w:numId="6" w16cid:durableId="1239246041">
    <w:abstractNumId w:val="9"/>
  </w:num>
  <w:num w:numId="7" w16cid:durableId="920717613">
    <w:abstractNumId w:val="21"/>
  </w:num>
  <w:num w:numId="8" w16cid:durableId="973296686">
    <w:abstractNumId w:val="24"/>
  </w:num>
  <w:num w:numId="9" w16cid:durableId="520436896">
    <w:abstractNumId w:val="19"/>
  </w:num>
  <w:num w:numId="10" w16cid:durableId="1941597784">
    <w:abstractNumId w:val="22"/>
  </w:num>
  <w:num w:numId="11" w16cid:durableId="133253243">
    <w:abstractNumId w:val="1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2" w16cid:durableId="1299385629">
    <w:abstractNumId w:val="1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3" w16cid:durableId="1097947225">
    <w:abstractNumId w:val="1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4" w16cid:durableId="703748712">
    <w:abstractNumId w:val="16"/>
  </w:num>
  <w:num w:numId="15" w16cid:durableId="461535052">
    <w:abstractNumId w:val="13"/>
  </w:num>
  <w:num w:numId="16" w16cid:durableId="1746685699">
    <w:abstractNumId w:val="1"/>
  </w:num>
  <w:num w:numId="17" w16cid:durableId="1625770798">
    <w:abstractNumId w:val="18"/>
  </w:num>
  <w:num w:numId="18" w16cid:durableId="1960839517">
    <w:abstractNumId w:val="15"/>
  </w:num>
  <w:num w:numId="19" w16cid:durableId="1798256135">
    <w:abstractNumId w:val="4"/>
  </w:num>
  <w:num w:numId="20" w16cid:durableId="1952282539">
    <w:abstractNumId w:val="0"/>
  </w:num>
  <w:num w:numId="21" w16cid:durableId="474874991">
    <w:abstractNumId w:val="5"/>
  </w:num>
  <w:num w:numId="22" w16cid:durableId="1059940654">
    <w:abstractNumId w:val="6"/>
  </w:num>
  <w:num w:numId="23" w16cid:durableId="1441490650">
    <w:abstractNumId w:val="23"/>
  </w:num>
  <w:num w:numId="24" w16cid:durableId="391390497">
    <w:abstractNumId w:val="7"/>
  </w:num>
  <w:num w:numId="25" w16cid:durableId="684748892">
    <w:abstractNumId w:val="3"/>
  </w:num>
  <w:num w:numId="26" w16cid:durableId="1193424487">
    <w:abstractNumId w:val="20"/>
  </w:num>
  <w:num w:numId="27" w16cid:durableId="1506283529">
    <w:abstractNumId w:val="14"/>
  </w:num>
  <w:num w:numId="28" w16cid:durableId="1791977392">
    <w:abstractNumId w:val="2"/>
  </w:num>
  <w:num w:numId="29" w16cid:durableId="292056040">
    <w:abstractNumId w:val="8"/>
  </w:num>
  <w:num w:numId="30" w16cid:durableId="17160782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08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0640"/>
    <w:rsid w:val="00002024"/>
    <w:rsid w:val="00004178"/>
    <w:rsid w:val="000113A6"/>
    <w:rsid w:val="00013DB6"/>
    <w:rsid w:val="00013EAF"/>
    <w:rsid w:val="00014650"/>
    <w:rsid w:val="00033037"/>
    <w:rsid w:val="00033B7D"/>
    <w:rsid w:val="000362E4"/>
    <w:rsid w:val="00045484"/>
    <w:rsid w:val="000458CA"/>
    <w:rsid w:val="000678F9"/>
    <w:rsid w:val="000713AA"/>
    <w:rsid w:val="00083D16"/>
    <w:rsid w:val="00085050"/>
    <w:rsid w:val="00087266"/>
    <w:rsid w:val="000A3D10"/>
    <w:rsid w:val="000B1F52"/>
    <w:rsid w:val="000C2266"/>
    <w:rsid w:val="000C2DF9"/>
    <w:rsid w:val="000D66C9"/>
    <w:rsid w:val="000E0C67"/>
    <w:rsid w:val="000E5C9E"/>
    <w:rsid w:val="000E7A36"/>
    <w:rsid w:val="001015B0"/>
    <w:rsid w:val="00104CB5"/>
    <w:rsid w:val="001232BD"/>
    <w:rsid w:val="00143EBE"/>
    <w:rsid w:val="0014435A"/>
    <w:rsid w:val="0014666F"/>
    <w:rsid w:val="0015207F"/>
    <w:rsid w:val="00154C9A"/>
    <w:rsid w:val="00161A9D"/>
    <w:rsid w:val="00165B5D"/>
    <w:rsid w:val="001739F4"/>
    <w:rsid w:val="001806D0"/>
    <w:rsid w:val="00182D2C"/>
    <w:rsid w:val="00186B55"/>
    <w:rsid w:val="00191058"/>
    <w:rsid w:val="0019480E"/>
    <w:rsid w:val="001963A2"/>
    <w:rsid w:val="00196530"/>
    <w:rsid w:val="001A5997"/>
    <w:rsid w:val="001A71E3"/>
    <w:rsid w:val="001B2D7A"/>
    <w:rsid w:val="001B4638"/>
    <w:rsid w:val="001B603B"/>
    <w:rsid w:val="001C08F3"/>
    <w:rsid w:val="001C171C"/>
    <w:rsid w:val="001E3572"/>
    <w:rsid w:val="001E7103"/>
    <w:rsid w:val="001F267E"/>
    <w:rsid w:val="002033B1"/>
    <w:rsid w:val="002044F6"/>
    <w:rsid w:val="00204DB3"/>
    <w:rsid w:val="002072B1"/>
    <w:rsid w:val="0021491C"/>
    <w:rsid w:val="00216113"/>
    <w:rsid w:val="00227D64"/>
    <w:rsid w:val="002328A5"/>
    <w:rsid w:val="00234612"/>
    <w:rsid w:val="00236872"/>
    <w:rsid w:val="00247034"/>
    <w:rsid w:val="0025339B"/>
    <w:rsid w:val="0026105F"/>
    <w:rsid w:val="0027028D"/>
    <w:rsid w:val="00280621"/>
    <w:rsid w:val="00280740"/>
    <w:rsid w:val="0028191A"/>
    <w:rsid w:val="00281E2F"/>
    <w:rsid w:val="002855FB"/>
    <w:rsid w:val="002959A2"/>
    <w:rsid w:val="002961FD"/>
    <w:rsid w:val="002B127C"/>
    <w:rsid w:val="002B3D03"/>
    <w:rsid w:val="002C1274"/>
    <w:rsid w:val="002D6286"/>
    <w:rsid w:val="002E2BC5"/>
    <w:rsid w:val="002E4624"/>
    <w:rsid w:val="002F4F01"/>
    <w:rsid w:val="002F6DB3"/>
    <w:rsid w:val="00310640"/>
    <w:rsid w:val="003106F7"/>
    <w:rsid w:val="00320690"/>
    <w:rsid w:val="003213E2"/>
    <w:rsid w:val="003402A5"/>
    <w:rsid w:val="00350990"/>
    <w:rsid w:val="00362299"/>
    <w:rsid w:val="0036594D"/>
    <w:rsid w:val="00397749"/>
    <w:rsid w:val="003A3A59"/>
    <w:rsid w:val="003A5E7E"/>
    <w:rsid w:val="003B31E2"/>
    <w:rsid w:val="003C2ECE"/>
    <w:rsid w:val="003C58F9"/>
    <w:rsid w:val="003D1030"/>
    <w:rsid w:val="0040513D"/>
    <w:rsid w:val="004056AC"/>
    <w:rsid w:val="004068A0"/>
    <w:rsid w:val="00406B70"/>
    <w:rsid w:val="004202CC"/>
    <w:rsid w:val="00421E9F"/>
    <w:rsid w:val="00425B34"/>
    <w:rsid w:val="00426100"/>
    <w:rsid w:val="00441E9D"/>
    <w:rsid w:val="00447FD0"/>
    <w:rsid w:val="00456697"/>
    <w:rsid w:val="00463C14"/>
    <w:rsid w:val="0046748D"/>
    <w:rsid w:val="0048541A"/>
    <w:rsid w:val="00490EAC"/>
    <w:rsid w:val="004979D3"/>
    <w:rsid w:val="004A6272"/>
    <w:rsid w:val="004B3B86"/>
    <w:rsid w:val="004B479F"/>
    <w:rsid w:val="004C2AAC"/>
    <w:rsid w:val="004D07E6"/>
    <w:rsid w:val="004E35A7"/>
    <w:rsid w:val="004E3C2A"/>
    <w:rsid w:val="004F1986"/>
    <w:rsid w:val="004F4417"/>
    <w:rsid w:val="004F5EED"/>
    <w:rsid w:val="004F68B0"/>
    <w:rsid w:val="00502CDD"/>
    <w:rsid w:val="0051271F"/>
    <w:rsid w:val="005224C6"/>
    <w:rsid w:val="0052778A"/>
    <w:rsid w:val="00533531"/>
    <w:rsid w:val="00537198"/>
    <w:rsid w:val="0053783D"/>
    <w:rsid w:val="00543970"/>
    <w:rsid w:val="0056172E"/>
    <w:rsid w:val="00564882"/>
    <w:rsid w:val="00570E2A"/>
    <w:rsid w:val="005749BF"/>
    <w:rsid w:val="00577230"/>
    <w:rsid w:val="005851C5"/>
    <w:rsid w:val="005876D2"/>
    <w:rsid w:val="0059770A"/>
    <w:rsid w:val="005A4071"/>
    <w:rsid w:val="005A6AFF"/>
    <w:rsid w:val="005A7B97"/>
    <w:rsid w:val="005B5C40"/>
    <w:rsid w:val="005C2329"/>
    <w:rsid w:val="005C3A73"/>
    <w:rsid w:val="005C5BC8"/>
    <w:rsid w:val="005D759C"/>
    <w:rsid w:val="005E2E8E"/>
    <w:rsid w:val="005F1484"/>
    <w:rsid w:val="005F5305"/>
    <w:rsid w:val="005F59A8"/>
    <w:rsid w:val="005F7B7E"/>
    <w:rsid w:val="0060345C"/>
    <w:rsid w:val="006039E4"/>
    <w:rsid w:val="00605E27"/>
    <w:rsid w:val="0061203B"/>
    <w:rsid w:val="0062648E"/>
    <w:rsid w:val="00632664"/>
    <w:rsid w:val="00635D54"/>
    <w:rsid w:val="00646F69"/>
    <w:rsid w:val="006518F1"/>
    <w:rsid w:val="00661CA4"/>
    <w:rsid w:val="00671C3B"/>
    <w:rsid w:val="00676706"/>
    <w:rsid w:val="00677FA0"/>
    <w:rsid w:val="00685400"/>
    <w:rsid w:val="0068560C"/>
    <w:rsid w:val="006871D5"/>
    <w:rsid w:val="00687E80"/>
    <w:rsid w:val="0069041C"/>
    <w:rsid w:val="006A3F06"/>
    <w:rsid w:val="006A556B"/>
    <w:rsid w:val="006B4E80"/>
    <w:rsid w:val="006B6885"/>
    <w:rsid w:val="006C431D"/>
    <w:rsid w:val="006C7D7C"/>
    <w:rsid w:val="006D3FED"/>
    <w:rsid w:val="006D544D"/>
    <w:rsid w:val="006D629E"/>
    <w:rsid w:val="006F4205"/>
    <w:rsid w:val="006F45BE"/>
    <w:rsid w:val="006F5CB2"/>
    <w:rsid w:val="00700AE7"/>
    <w:rsid w:val="00711B4F"/>
    <w:rsid w:val="00726E97"/>
    <w:rsid w:val="00733B25"/>
    <w:rsid w:val="00735905"/>
    <w:rsid w:val="00735FA5"/>
    <w:rsid w:val="00756101"/>
    <w:rsid w:val="00757B7C"/>
    <w:rsid w:val="00764C41"/>
    <w:rsid w:val="0077050E"/>
    <w:rsid w:val="0077671F"/>
    <w:rsid w:val="00777B64"/>
    <w:rsid w:val="00783D14"/>
    <w:rsid w:val="00793922"/>
    <w:rsid w:val="007A3409"/>
    <w:rsid w:val="007B1EE4"/>
    <w:rsid w:val="007B4333"/>
    <w:rsid w:val="007D7D4A"/>
    <w:rsid w:val="007F6E69"/>
    <w:rsid w:val="00803869"/>
    <w:rsid w:val="00811618"/>
    <w:rsid w:val="00812299"/>
    <w:rsid w:val="00815B38"/>
    <w:rsid w:val="008347F1"/>
    <w:rsid w:val="00836AD5"/>
    <w:rsid w:val="00841EA6"/>
    <w:rsid w:val="008455D5"/>
    <w:rsid w:val="00876B06"/>
    <w:rsid w:val="00892B20"/>
    <w:rsid w:val="00894252"/>
    <w:rsid w:val="008C6F49"/>
    <w:rsid w:val="008D4007"/>
    <w:rsid w:val="008F30D6"/>
    <w:rsid w:val="008F395E"/>
    <w:rsid w:val="008F78A7"/>
    <w:rsid w:val="009014A6"/>
    <w:rsid w:val="00901C9D"/>
    <w:rsid w:val="00910C67"/>
    <w:rsid w:val="0091620B"/>
    <w:rsid w:val="009217DB"/>
    <w:rsid w:val="00923E5C"/>
    <w:rsid w:val="009240FA"/>
    <w:rsid w:val="00924A37"/>
    <w:rsid w:val="00927DA3"/>
    <w:rsid w:val="009318B6"/>
    <w:rsid w:val="00935805"/>
    <w:rsid w:val="00941595"/>
    <w:rsid w:val="00941E52"/>
    <w:rsid w:val="009501C6"/>
    <w:rsid w:val="00966085"/>
    <w:rsid w:val="009748BF"/>
    <w:rsid w:val="0097772A"/>
    <w:rsid w:val="00995D19"/>
    <w:rsid w:val="009A03A3"/>
    <w:rsid w:val="009A76B7"/>
    <w:rsid w:val="009C753D"/>
    <w:rsid w:val="009D7FC7"/>
    <w:rsid w:val="009E0CA8"/>
    <w:rsid w:val="009E1C35"/>
    <w:rsid w:val="009E427D"/>
    <w:rsid w:val="009F005E"/>
    <w:rsid w:val="009F2245"/>
    <w:rsid w:val="009F42E4"/>
    <w:rsid w:val="009F54DF"/>
    <w:rsid w:val="00A02A93"/>
    <w:rsid w:val="00A05CD4"/>
    <w:rsid w:val="00A10694"/>
    <w:rsid w:val="00A11502"/>
    <w:rsid w:val="00A159F3"/>
    <w:rsid w:val="00A15BB7"/>
    <w:rsid w:val="00A15ECE"/>
    <w:rsid w:val="00A236D7"/>
    <w:rsid w:val="00A274A5"/>
    <w:rsid w:val="00A27E41"/>
    <w:rsid w:val="00A31451"/>
    <w:rsid w:val="00A46285"/>
    <w:rsid w:val="00A56F9B"/>
    <w:rsid w:val="00A62761"/>
    <w:rsid w:val="00A73653"/>
    <w:rsid w:val="00A8126F"/>
    <w:rsid w:val="00A8253F"/>
    <w:rsid w:val="00A8598B"/>
    <w:rsid w:val="00A91976"/>
    <w:rsid w:val="00A923AA"/>
    <w:rsid w:val="00AB6AC5"/>
    <w:rsid w:val="00AC2CAF"/>
    <w:rsid w:val="00AD0D8C"/>
    <w:rsid w:val="00AD1954"/>
    <w:rsid w:val="00AD2F11"/>
    <w:rsid w:val="00AE1499"/>
    <w:rsid w:val="00B02783"/>
    <w:rsid w:val="00B03E4C"/>
    <w:rsid w:val="00B26E60"/>
    <w:rsid w:val="00B3187B"/>
    <w:rsid w:val="00B32814"/>
    <w:rsid w:val="00B341B2"/>
    <w:rsid w:val="00B43982"/>
    <w:rsid w:val="00B43FA0"/>
    <w:rsid w:val="00B50798"/>
    <w:rsid w:val="00B5477D"/>
    <w:rsid w:val="00B64DA5"/>
    <w:rsid w:val="00B81B91"/>
    <w:rsid w:val="00BA3B8F"/>
    <w:rsid w:val="00BB2E27"/>
    <w:rsid w:val="00BB77B2"/>
    <w:rsid w:val="00BC2F6B"/>
    <w:rsid w:val="00BC63DB"/>
    <w:rsid w:val="00BD5D17"/>
    <w:rsid w:val="00BE6D69"/>
    <w:rsid w:val="00BF3AFF"/>
    <w:rsid w:val="00BF6349"/>
    <w:rsid w:val="00C00102"/>
    <w:rsid w:val="00C07060"/>
    <w:rsid w:val="00C13B3F"/>
    <w:rsid w:val="00C16E98"/>
    <w:rsid w:val="00C27B13"/>
    <w:rsid w:val="00C4374E"/>
    <w:rsid w:val="00C53284"/>
    <w:rsid w:val="00C57B26"/>
    <w:rsid w:val="00C66D7F"/>
    <w:rsid w:val="00C739EF"/>
    <w:rsid w:val="00C757CE"/>
    <w:rsid w:val="00C93F4A"/>
    <w:rsid w:val="00C94E55"/>
    <w:rsid w:val="00C9664B"/>
    <w:rsid w:val="00CA44D8"/>
    <w:rsid w:val="00CA55BF"/>
    <w:rsid w:val="00CA618F"/>
    <w:rsid w:val="00CA7E23"/>
    <w:rsid w:val="00CB5ABD"/>
    <w:rsid w:val="00CB6DD5"/>
    <w:rsid w:val="00CB6FDE"/>
    <w:rsid w:val="00CC0B6D"/>
    <w:rsid w:val="00CD5A27"/>
    <w:rsid w:val="00CE39FD"/>
    <w:rsid w:val="00CE649C"/>
    <w:rsid w:val="00CE6D0C"/>
    <w:rsid w:val="00CF2BAB"/>
    <w:rsid w:val="00CF6644"/>
    <w:rsid w:val="00D01709"/>
    <w:rsid w:val="00D0408F"/>
    <w:rsid w:val="00D1786D"/>
    <w:rsid w:val="00D25BEF"/>
    <w:rsid w:val="00D30CEB"/>
    <w:rsid w:val="00D3242F"/>
    <w:rsid w:val="00D45906"/>
    <w:rsid w:val="00D476BC"/>
    <w:rsid w:val="00D476DA"/>
    <w:rsid w:val="00D564E3"/>
    <w:rsid w:val="00D64D00"/>
    <w:rsid w:val="00D710A5"/>
    <w:rsid w:val="00D73483"/>
    <w:rsid w:val="00D774E8"/>
    <w:rsid w:val="00D838D7"/>
    <w:rsid w:val="00D878DC"/>
    <w:rsid w:val="00D90B95"/>
    <w:rsid w:val="00DB05DF"/>
    <w:rsid w:val="00DB3EAF"/>
    <w:rsid w:val="00DB6C00"/>
    <w:rsid w:val="00DC1DA6"/>
    <w:rsid w:val="00DC347A"/>
    <w:rsid w:val="00DD66C3"/>
    <w:rsid w:val="00DF1366"/>
    <w:rsid w:val="00DF23FC"/>
    <w:rsid w:val="00DF6811"/>
    <w:rsid w:val="00E01B0F"/>
    <w:rsid w:val="00E33D1A"/>
    <w:rsid w:val="00E479DB"/>
    <w:rsid w:val="00E52237"/>
    <w:rsid w:val="00E60F20"/>
    <w:rsid w:val="00E62213"/>
    <w:rsid w:val="00E6428C"/>
    <w:rsid w:val="00E659B7"/>
    <w:rsid w:val="00E87A9F"/>
    <w:rsid w:val="00E87D50"/>
    <w:rsid w:val="00E9070F"/>
    <w:rsid w:val="00E9438A"/>
    <w:rsid w:val="00EA79BB"/>
    <w:rsid w:val="00EB75BC"/>
    <w:rsid w:val="00EC2D2E"/>
    <w:rsid w:val="00EC3E41"/>
    <w:rsid w:val="00EC6816"/>
    <w:rsid w:val="00EC78F2"/>
    <w:rsid w:val="00ED545F"/>
    <w:rsid w:val="00ED716D"/>
    <w:rsid w:val="00EE4FD8"/>
    <w:rsid w:val="00EE73B5"/>
    <w:rsid w:val="00EF2888"/>
    <w:rsid w:val="00F00BB0"/>
    <w:rsid w:val="00F20289"/>
    <w:rsid w:val="00F3445C"/>
    <w:rsid w:val="00F40584"/>
    <w:rsid w:val="00F47497"/>
    <w:rsid w:val="00F51D5A"/>
    <w:rsid w:val="00F56271"/>
    <w:rsid w:val="00F66213"/>
    <w:rsid w:val="00F72BD3"/>
    <w:rsid w:val="00F74A5B"/>
    <w:rsid w:val="00F807DF"/>
    <w:rsid w:val="00F875BA"/>
    <w:rsid w:val="00F92B45"/>
    <w:rsid w:val="00F973D6"/>
    <w:rsid w:val="00FA155E"/>
    <w:rsid w:val="00FB063C"/>
    <w:rsid w:val="00FB4E04"/>
    <w:rsid w:val="00FB5D27"/>
    <w:rsid w:val="00FB6D1F"/>
    <w:rsid w:val="00FC2E1D"/>
    <w:rsid w:val="00FC34A8"/>
    <w:rsid w:val="00FD437F"/>
    <w:rsid w:val="00FD5055"/>
    <w:rsid w:val="00FD51EB"/>
    <w:rsid w:val="00FE48C4"/>
    <w:rsid w:val="00FF6593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4573C2"/>
  <w14:defaultImageDpi w14:val="0"/>
  <w15:docId w15:val="{4C80F403-5F58-4D5D-B7A7-65F8EB42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9318B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autoSpaceDE w:val="0"/>
      <w:autoSpaceDN w:val="0"/>
      <w:adjustRightInd w:val="0"/>
      <w:spacing w:before="240" w:after="120" w:line="276" w:lineRule="auto"/>
      <w:outlineLvl w:val="1"/>
    </w:pPr>
    <w:rPr>
      <w:rFonts w:ascii="Arial" w:hAnsi="Arial" w:cs="Arial"/>
      <w:b/>
      <w:bCs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autoSpaceDE w:val="0"/>
      <w:autoSpaceDN w:val="0"/>
      <w:adjustRightInd w:val="0"/>
      <w:jc w:val="right"/>
      <w:outlineLvl w:val="2"/>
    </w:pPr>
    <w:rPr>
      <w:rFonts w:ascii="Arial,Bold" w:hAnsi="Arial,Bold" w:cs="Arial,Bold"/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spacing w:after="200" w:line="276" w:lineRule="auto"/>
      <w:jc w:val="right"/>
      <w:outlineLvl w:val="3"/>
    </w:pPr>
    <w:rPr>
      <w:rFonts w:ascii="Calibri" w:hAnsi="Calibri" w:cs="Calibri"/>
      <w:b/>
      <w:bCs/>
      <w:color w:val="FF0000"/>
      <w:sz w:val="32"/>
      <w:szCs w:val="32"/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autoSpaceDE w:val="0"/>
      <w:autoSpaceDN w:val="0"/>
      <w:adjustRightInd w:val="0"/>
      <w:spacing w:before="240" w:after="60" w:line="276" w:lineRule="auto"/>
      <w:outlineLvl w:val="4"/>
    </w:pPr>
    <w:rPr>
      <w:rFonts w:ascii="Arial" w:hAnsi="Arial" w:cs="Arial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318B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libri Light" w:hAnsi="Calibri Light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570E2A"/>
    <w:rPr>
      <w:rFonts w:cs="Times New Roman"/>
      <w:sz w:val="24"/>
      <w:szCs w:val="24"/>
    </w:rPr>
  </w:style>
  <w:style w:type="character" w:styleId="Numerstrony">
    <w:name w:val="page number"/>
    <w:uiPriority w:val="99"/>
    <w:semiHidden/>
    <w:rPr>
      <w:rFonts w:cs="Times New Roman"/>
    </w:rPr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pPr>
      <w:autoSpaceDE w:val="0"/>
      <w:autoSpaceDN w:val="0"/>
      <w:adjustRightInd w:val="0"/>
      <w:spacing w:before="60" w:after="60" w:line="276" w:lineRule="auto"/>
      <w:jc w:val="both"/>
    </w:pPr>
    <w:rPr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pPr>
      <w:spacing w:before="120" w:after="600" w:line="276" w:lineRule="auto"/>
      <w:jc w:val="center"/>
    </w:pPr>
    <w:rPr>
      <w:rFonts w:ascii="Arial,Italic" w:hAnsi="Arial,Italic" w:cs="Arial,Italic"/>
      <w:i/>
      <w:iCs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4"/>
      <w:szCs w:val="24"/>
    </w:rPr>
  </w:style>
  <w:style w:type="character" w:customStyle="1" w:styleId="btytul">
    <w:name w:val="btytul"/>
    <w:uiPriority w:val="9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77F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99"/>
    <w:rsid w:val="003402A5"/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F72BD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72BD3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F72BD3"/>
    <w:rPr>
      <w:rFonts w:cs="Times New Roman"/>
      <w:vertAlign w:val="superscript"/>
    </w:rPr>
  </w:style>
  <w:style w:type="character" w:styleId="Hipercze">
    <w:name w:val="Hyperlink"/>
    <w:uiPriority w:val="99"/>
    <w:unhideWhenUsed/>
    <w:locked/>
    <w:rsid w:val="000B1F52"/>
    <w:rPr>
      <w:rFonts w:cs="Times New Roman"/>
      <w:color w:val="0000FF"/>
      <w:u w:val="single"/>
    </w:rPr>
  </w:style>
  <w:style w:type="paragraph" w:customStyle="1" w:styleId="Default">
    <w:name w:val="Default"/>
    <w:rsid w:val="00D710A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KTpunkt">
    <w:name w:val="PKT – punkt"/>
    <w:uiPriority w:val="16"/>
    <w:qFormat/>
    <w:rsid w:val="005C3A73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LITlitera">
    <w:name w:val="LIT – litera"/>
    <w:basedOn w:val="PKTpunkt"/>
    <w:uiPriority w:val="17"/>
    <w:qFormat/>
    <w:rsid w:val="005C3A73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5C3A73"/>
    <w:pPr>
      <w:ind w:left="1384" w:hanging="397"/>
    </w:pPr>
  </w:style>
  <w:style w:type="paragraph" w:customStyle="1" w:styleId="ROZDZODDZPRZEDMprzedmiotregulacjirozdziauluboddziau">
    <w:name w:val="ROZDZ(ODDZ)_PRZEDM – przedmiot regulacji rozdziału lub oddziału"/>
    <w:next w:val="Normalny"/>
    <w:uiPriority w:val="10"/>
    <w:qFormat/>
    <w:rsid w:val="00894252"/>
    <w:pPr>
      <w:keepNext/>
      <w:suppressAutoHyphens/>
      <w:spacing w:before="120" w:line="360" w:lineRule="auto"/>
      <w:jc w:val="center"/>
    </w:pPr>
    <w:rPr>
      <w:rFonts w:ascii="Times" w:hAnsi="Times"/>
      <w:b/>
      <w:bCs/>
      <w:sz w:val="24"/>
      <w:szCs w:val="24"/>
    </w:rPr>
  </w:style>
  <w:style w:type="character" w:customStyle="1" w:styleId="Ppogrubienie">
    <w:name w:val="_P_ – pogrubienie"/>
    <w:qFormat/>
    <w:rsid w:val="00894252"/>
    <w:rPr>
      <w:b/>
    </w:rPr>
  </w:style>
  <w:style w:type="paragraph" w:styleId="Poprawka">
    <w:name w:val="Revision"/>
    <w:hidden/>
    <w:uiPriority w:val="99"/>
    <w:semiHidden/>
    <w:rsid w:val="00733B25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locked/>
    <w:rsid w:val="009217D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9217D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217D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9217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217DB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242539">
      <w:marLeft w:val="227"/>
      <w:marRight w:val="227"/>
      <w:marTop w:val="227"/>
      <w:marBottom w:val="22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4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2677</Words>
  <Characters>16068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Informatyka - rozkład materiału</vt:lpstr>
    </vt:vector>
  </TitlesOfParts>
  <Company>Migra</Company>
  <LinksUpToDate>false</LinksUpToDate>
  <CharactersWithSpaces>18708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Informatyka - rozkład materiału</dc:title>
  <dc:subject/>
  <cp:keywords/>
  <dc:description/>
  <cp:lastModifiedBy>Paweł Rogoziński</cp:lastModifiedBy>
  <cp:revision>6</cp:revision>
  <cp:lastPrinted>2026-03-31T09:05:00Z</cp:lastPrinted>
  <dcterms:created xsi:type="dcterms:W3CDTF">2026-04-22T12:04:00Z</dcterms:created>
  <dcterms:modified xsi:type="dcterms:W3CDTF">2026-04-22T12:25:00Z</dcterms:modified>
</cp:coreProperties>
</file>