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66ECC" w14:textId="77777777" w:rsidR="008B038C" w:rsidRPr="008B038C" w:rsidRDefault="007A39B8" w:rsidP="008B038C">
      <w:pPr>
        <w:pStyle w:val="Tekstpodstawowywcity"/>
        <w:ind w:left="0"/>
        <w:jc w:val="both"/>
        <w:rPr>
          <w:rFonts w:ascii="Arial" w:hAnsi="Arial" w:cs="Arial"/>
          <w:sz w:val="20"/>
        </w:rPr>
      </w:pPr>
      <w:r w:rsidRPr="008B038C">
        <w:rPr>
          <w:rFonts w:ascii="Arial" w:hAnsi="Arial" w:cs="Arial"/>
          <w:sz w:val="20"/>
        </w:rPr>
        <w:t xml:space="preserve">Informatyka koncentruje się wokół problemu informacji oraz wokół komputera, jego budowy, oprogramowania i zastosowań. Zajmuje się przedstawianiem informacji, jej uzyskiwaniem, przechowywaniem, porządkowaniem i przetwarzaniem. </w:t>
      </w:r>
    </w:p>
    <w:p w14:paraId="1EC537D7" w14:textId="77777777" w:rsidR="007A39B8" w:rsidRDefault="007A39B8" w:rsidP="00765F9F">
      <w:pPr>
        <w:pStyle w:val="Tekstpodstawowywcity"/>
        <w:ind w:left="0" w:firstLine="0"/>
        <w:jc w:val="both"/>
        <w:rPr>
          <w:sz w:val="24"/>
        </w:rPr>
      </w:pPr>
      <w:r>
        <w:rPr>
          <w:sz w:val="24"/>
        </w:rPr>
        <w:t>Ma zastosowanie w różnych dziedzinach gospodarki i działalności człowieka. Informatyka obejmuje teorie informatyczne, systemy informatyczne, budowę i działanie komputera.</w:t>
      </w:r>
    </w:p>
    <w:p w14:paraId="0EFC01A2" w14:textId="77777777" w:rsidR="007A39B8" w:rsidRDefault="007A39B8" w:rsidP="00765F9F">
      <w:pPr>
        <w:pStyle w:val="Tekstpodstawowywcity"/>
        <w:ind w:left="0" w:firstLine="0"/>
        <w:jc w:val="both"/>
        <w:rPr>
          <w:sz w:val="24"/>
        </w:rPr>
      </w:pPr>
      <w:r>
        <w:rPr>
          <w:sz w:val="24"/>
        </w:rPr>
        <w:t xml:space="preserve">Informacja </w:t>
      </w:r>
      <w:r w:rsidRPr="00452821">
        <w:rPr>
          <w:sz w:val="24"/>
        </w:rPr>
        <w:t xml:space="preserve">i wiedza </w:t>
      </w:r>
      <w:r w:rsidR="00CF280C" w:rsidRPr="00452821">
        <w:rPr>
          <w:sz w:val="24"/>
        </w:rPr>
        <w:t xml:space="preserve">są </w:t>
      </w:r>
      <w:r w:rsidRPr="00452821">
        <w:rPr>
          <w:sz w:val="24"/>
        </w:rPr>
        <w:t>źródłem bogactwa i postępu. Wraz z wchodzeniem ludzkości w erę społeczeństwa informacyjnego</w:t>
      </w:r>
      <w:r>
        <w:rPr>
          <w:sz w:val="24"/>
        </w:rPr>
        <w:t xml:space="preserve"> następuje rozwój sprzętu i oprogramowania komputerowego.</w:t>
      </w:r>
    </w:p>
    <w:p w14:paraId="74D7651C" w14:textId="77777777" w:rsidR="008B038C" w:rsidRDefault="007A39B8" w:rsidP="00765F9F">
      <w:pPr>
        <w:pStyle w:val="Tekstpodstawowywcity"/>
        <w:ind w:left="0" w:firstLine="0"/>
        <w:jc w:val="both"/>
        <w:rPr>
          <w:sz w:val="24"/>
        </w:rPr>
      </w:pPr>
      <w:r>
        <w:rPr>
          <w:sz w:val="24"/>
        </w:rPr>
        <w:t xml:space="preserve">Połączenie informatyki z innymi technologiami, np. telekomunikacją, powoduje kolosalną zmianę w wykorzystaniu nie tylko komputerów i oprogramowania, ale również urządzeń zewnętrznych. </w:t>
      </w:r>
    </w:p>
    <w:p w14:paraId="064EEB65" w14:textId="77777777" w:rsidR="007A39B8" w:rsidRPr="00F75622" w:rsidRDefault="007A39B8" w:rsidP="00765F9F">
      <w:pPr>
        <w:pStyle w:val="Tekstpodstawowywcity"/>
        <w:ind w:left="0" w:firstLine="0"/>
        <w:jc w:val="both"/>
        <w:rPr>
          <w:sz w:val="24"/>
        </w:rPr>
      </w:pPr>
      <w:r>
        <w:rPr>
          <w:sz w:val="24"/>
        </w:rPr>
        <w:t>Następuje rozwój sieci komputerowych, zwłaszcza Internetu. Powstają ogromne możliwości zastosowań komputerów w sferze zdobywania i wymiany infor</w:t>
      </w:r>
      <w:r w:rsidRPr="00F75622">
        <w:rPr>
          <w:sz w:val="24"/>
        </w:rPr>
        <w:t xml:space="preserve">macji. </w:t>
      </w:r>
    </w:p>
    <w:p w14:paraId="1CA93DDC" w14:textId="77777777" w:rsidR="007A39B8" w:rsidRPr="00F75622" w:rsidRDefault="007A39B8" w:rsidP="008B038C">
      <w:pPr>
        <w:pStyle w:val="Tekstpodstawowywcity"/>
        <w:ind w:left="0" w:firstLine="0"/>
        <w:jc w:val="both"/>
        <w:rPr>
          <w:sz w:val="24"/>
        </w:rPr>
      </w:pPr>
      <w:r w:rsidRPr="00F75622">
        <w:rPr>
          <w:sz w:val="24"/>
        </w:rPr>
        <w:t>Rodzi się nowa dziedzi</w:t>
      </w:r>
      <w:r w:rsidR="00CF280C" w:rsidRPr="00F75622">
        <w:rPr>
          <w:sz w:val="24"/>
        </w:rPr>
        <w:t>na – technologia informacyjna (</w:t>
      </w:r>
      <w:r w:rsidRPr="00F75622">
        <w:rPr>
          <w:sz w:val="24"/>
        </w:rPr>
        <w:t>TI</w:t>
      </w:r>
      <w:r w:rsidR="00CF280C" w:rsidRPr="00F75622">
        <w:rPr>
          <w:sz w:val="24"/>
        </w:rPr>
        <w:t>)</w:t>
      </w:r>
      <w:r w:rsidRPr="00F75622">
        <w:rPr>
          <w:sz w:val="24"/>
        </w:rPr>
        <w:t>, która mieści w swym</w:t>
      </w:r>
      <w:r>
        <w:rPr>
          <w:sz w:val="24"/>
        </w:rPr>
        <w:t xml:space="preserve"> zakresie, poza informatyką, również inne technologie związane z informacją, przede wszystkim telekomunikację.</w:t>
      </w:r>
    </w:p>
    <w:sectPr w:rsidR="007A39B8" w:rsidRPr="00F75622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5D7CC8"/>
    <w:multiLevelType w:val="hybridMultilevel"/>
    <w:tmpl w:val="747C15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208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280C"/>
    <w:rsid w:val="00452821"/>
    <w:rsid w:val="006C040B"/>
    <w:rsid w:val="00706020"/>
    <w:rsid w:val="00765F9F"/>
    <w:rsid w:val="007A39B8"/>
    <w:rsid w:val="008B038C"/>
    <w:rsid w:val="00CF280C"/>
    <w:rsid w:val="00F7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ED05F4"/>
  <w15:chartTrackingRefBased/>
  <w15:docId w15:val="{0A3C05B7-2563-4938-829C-B11829C9B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wcity">
    <w:name w:val="Body Text Indent"/>
    <w:basedOn w:val="Normalny"/>
    <w:pPr>
      <w:ind w:left="567" w:firstLine="567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Informatyka koncentruje się wokół problemu informacji oraz wokół komputera, jego</vt:lpstr>
    </vt:vector>
  </TitlesOfParts>
  <Company>MIGRA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Informatyka koncentruje się wokół problemu informacji oraz wokół komputera, jego</dc:title>
  <dc:subject/>
  <dc:creator>Grażyna Koba</dc:creator>
  <cp:keywords/>
  <cp:lastModifiedBy>Paweł</cp:lastModifiedBy>
  <cp:revision>2</cp:revision>
  <dcterms:created xsi:type="dcterms:W3CDTF">2022-11-01T19:56:00Z</dcterms:created>
  <dcterms:modified xsi:type="dcterms:W3CDTF">2022-11-01T19:56:00Z</dcterms:modified>
</cp:coreProperties>
</file>